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47" w:rsidRDefault="000B29F7" w:rsidP="0053198A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PROJEKT</w:t>
      </w:r>
    </w:p>
    <w:p w:rsidR="00963051" w:rsidRDefault="00963051" w:rsidP="00963051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372277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UCHWAŁA 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="005319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58DE">
        <w:rPr>
          <w:rFonts w:ascii="Times New Roman" w:hAnsi="Times New Roman" w:cs="Times New Roman"/>
          <w:b/>
          <w:bCs/>
          <w:sz w:val="24"/>
          <w:szCs w:val="24"/>
        </w:rPr>
        <w:t>21/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2016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Default="001B329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4B3B33">
        <w:rPr>
          <w:rFonts w:ascii="Times New Roman" w:hAnsi="Times New Roman" w:cs="Times New Roman"/>
          <w:b/>
          <w:bCs/>
          <w:sz w:val="24"/>
          <w:szCs w:val="24"/>
        </w:rPr>
        <w:t xml:space="preserve">GROMADZENIA </w:t>
      </w:r>
      <w:r w:rsidR="00122FCB">
        <w:rPr>
          <w:rFonts w:ascii="Times New Roman" w:hAnsi="Times New Roman" w:cs="Times New Roman"/>
          <w:b/>
          <w:bCs/>
          <w:sz w:val="24"/>
          <w:szCs w:val="24"/>
        </w:rPr>
        <w:t>ZWIĄZKU GMIN DOLNEJ ODRY</w:t>
      </w: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10E03" w:rsidRPr="00C74E4A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E4A">
        <w:rPr>
          <w:rFonts w:ascii="Times New Roman" w:hAnsi="Times New Roman" w:cs="Times New Roman"/>
          <w:b/>
          <w:sz w:val="24"/>
          <w:szCs w:val="24"/>
        </w:rPr>
        <w:t>z dnia</w:t>
      </w:r>
      <w:r w:rsidR="003866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D291C">
        <w:rPr>
          <w:rFonts w:ascii="Times New Roman" w:hAnsi="Times New Roman" w:cs="Times New Roman"/>
          <w:b/>
          <w:sz w:val="24"/>
          <w:szCs w:val="24"/>
        </w:rPr>
        <w:t xml:space="preserve">4 października </w:t>
      </w:r>
      <w:r w:rsidRPr="00C74E4A">
        <w:rPr>
          <w:rFonts w:ascii="Times New Roman" w:hAnsi="Times New Roman" w:cs="Times New Roman"/>
          <w:b/>
          <w:sz w:val="24"/>
          <w:szCs w:val="24"/>
        </w:rPr>
        <w:t>201</w:t>
      </w:r>
      <w:r w:rsidR="001A13BF">
        <w:rPr>
          <w:rFonts w:ascii="Times New Roman" w:hAnsi="Times New Roman" w:cs="Times New Roman"/>
          <w:b/>
          <w:sz w:val="24"/>
          <w:szCs w:val="24"/>
        </w:rPr>
        <w:t>6</w:t>
      </w:r>
      <w:r w:rsidRPr="00C74E4A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:rsidR="00410E03" w:rsidRPr="00C74E4A" w:rsidRDefault="00410E03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C74E4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sprawie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zmiany planu finansowego Związku Gmin Dolnej Odry na 201</w:t>
      </w:r>
      <w:r w:rsidR="001A13BF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</w:t>
      </w:r>
    </w:p>
    <w:p w:rsidR="005F40BC" w:rsidRDefault="005F40BC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2345" w:rsidRPr="009844DC" w:rsidRDefault="00C32345" w:rsidP="005F5C3A">
      <w:pPr>
        <w:pStyle w:val="Tekstpodstawowy2"/>
        <w:spacing w:before="360"/>
        <w:ind w:firstLine="709"/>
        <w:rPr>
          <w:color w:val="000000"/>
          <w:szCs w:val="24"/>
        </w:rPr>
      </w:pPr>
      <w:r w:rsidRPr="009844DC">
        <w:rPr>
          <w:szCs w:val="24"/>
        </w:rPr>
        <w:t>Na podstawie art. 73a ust. 2 ustawy z dnia 8 marca 1990</w:t>
      </w:r>
      <w:r>
        <w:rPr>
          <w:szCs w:val="24"/>
        </w:rPr>
        <w:t xml:space="preserve"> </w:t>
      </w:r>
      <w:r w:rsidRPr="009844DC">
        <w:rPr>
          <w:szCs w:val="24"/>
        </w:rPr>
        <w:t>r. o samorządzie gminnym (</w:t>
      </w:r>
      <w:r w:rsidRPr="009844DC">
        <w:rPr>
          <w:color w:val="000000"/>
          <w:szCs w:val="24"/>
        </w:rPr>
        <w:t>Dz. U. z 20</w:t>
      </w:r>
      <w:r w:rsidRPr="009844DC">
        <w:rPr>
          <w:color w:val="000000"/>
          <w:szCs w:val="24"/>
          <w:lang w:eastAsia="x-none"/>
        </w:rPr>
        <w:t>1</w:t>
      </w:r>
      <w:r w:rsidR="00154EF9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</w:rPr>
        <w:t xml:space="preserve"> r. poz. </w:t>
      </w:r>
      <w:r w:rsidR="00154EF9">
        <w:rPr>
          <w:color w:val="000000"/>
          <w:szCs w:val="24"/>
        </w:rPr>
        <w:t xml:space="preserve">446 </w:t>
      </w:r>
      <w:proofErr w:type="spellStart"/>
      <w:r w:rsidR="00154EF9">
        <w:rPr>
          <w:color w:val="000000"/>
          <w:szCs w:val="24"/>
        </w:rPr>
        <w:t>t.j</w:t>
      </w:r>
      <w:proofErr w:type="spellEnd"/>
      <w:r w:rsidR="00154EF9">
        <w:rPr>
          <w:color w:val="000000"/>
          <w:szCs w:val="24"/>
        </w:rPr>
        <w:t>.</w:t>
      </w:r>
      <w:r w:rsidRPr="009844DC">
        <w:rPr>
          <w:szCs w:val="24"/>
        </w:rPr>
        <w:t xml:space="preserve">) </w:t>
      </w:r>
      <w:r w:rsidRPr="009844DC">
        <w:rPr>
          <w:color w:val="000000"/>
          <w:szCs w:val="24"/>
          <w:lang w:eastAsia="x-none"/>
        </w:rPr>
        <w:t>oraz § 1</w:t>
      </w:r>
      <w:r w:rsidR="00B82B01">
        <w:rPr>
          <w:color w:val="000000"/>
          <w:szCs w:val="24"/>
          <w:lang w:eastAsia="x-none"/>
        </w:rPr>
        <w:t>6</w:t>
      </w:r>
      <w:r w:rsidRPr="009844DC">
        <w:rPr>
          <w:color w:val="000000"/>
          <w:szCs w:val="24"/>
          <w:lang w:eastAsia="x-none"/>
        </w:rPr>
        <w:t xml:space="preserve"> pkt </w:t>
      </w:r>
      <w:r w:rsidR="00B82B01">
        <w:rPr>
          <w:color w:val="000000"/>
          <w:szCs w:val="24"/>
          <w:lang w:eastAsia="x-none"/>
        </w:rPr>
        <w:t>3</w:t>
      </w:r>
      <w:r w:rsidRPr="009844DC">
        <w:rPr>
          <w:color w:val="000000"/>
          <w:szCs w:val="24"/>
          <w:lang w:eastAsia="x-none"/>
        </w:rPr>
        <w:t xml:space="preserve"> Statutu Zgromadzenia Związku Gmin Dolnej Odry </w:t>
      </w:r>
      <w:r w:rsidR="00B82B01">
        <w:rPr>
          <w:color w:val="000000"/>
          <w:szCs w:val="24"/>
          <w:lang w:eastAsia="x-none"/>
        </w:rPr>
        <w:t>(</w:t>
      </w:r>
      <w:r w:rsidR="00B82B01" w:rsidRPr="002E3634">
        <w:rPr>
          <w:szCs w:val="24"/>
        </w:rPr>
        <w:t xml:space="preserve">Dziennik Urzędowy Województwa Zachodniopomorskiego </w:t>
      </w:r>
      <w:r w:rsidR="00C91B4D" w:rsidRPr="00424E02">
        <w:rPr>
          <w:color w:val="000000"/>
          <w:szCs w:val="24"/>
        </w:rPr>
        <w:t>z 2003 r. Nr 24, poz. 326, z 2012 r., poz. 3212, z 2015 r. poz.</w:t>
      </w:r>
      <w:r w:rsidR="00C91B4D">
        <w:rPr>
          <w:color w:val="000000"/>
          <w:szCs w:val="24"/>
        </w:rPr>
        <w:t xml:space="preserve"> </w:t>
      </w:r>
      <w:r w:rsidR="00C91B4D" w:rsidRPr="00424E02">
        <w:rPr>
          <w:color w:val="000000"/>
          <w:szCs w:val="24"/>
        </w:rPr>
        <w:t>2851</w:t>
      </w:r>
      <w:r w:rsidR="00C91B4D">
        <w:rPr>
          <w:szCs w:val="24"/>
        </w:rPr>
        <w:t>, poz. 3282</w:t>
      </w:r>
      <w:r w:rsidR="005E290B">
        <w:rPr>
          <w:szCs w:val="24"/>
        </w:rPr>
        <w:t>)</w:t>
      </w:r>
      <w:r w:rsidR="00B82B01" w:rsidRPr="009844DC">
        <w:rPr>
          <w:color w:val="000000"/>
          <w:szCs w:val="24"/>
          <w:lang w:eastAsia="x-none"/>
        </w:rPr>
        <w:t xml:space="preserve"> </w:t>
      </w:r>
      <w:r w:rsidRPr="009844DC">
        <w:rPr>
          <w:color w:val="000000"/>
          <w:szCs w:val="24"/>
          <w:lang w:eastAsia="x-none"/>
        </w:rPr>
        <w:t>uchwala się</w:t>
      </w:r>
      <w:r w:rsidRPr="009844DC">
        <w:rPr>
          <w:color w:val="000000"/>
          <w:szCs w:val="24"/>
        </w:rPr>
        <w:t>, co następuje:</w:t>
      </w:r>
    </w:p>
    <w:p w:rsidR="00495FBE" w:rsidRDefault="00495FBE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5959" w:rsidRDefault="00122FCB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785D">
        <w:rPr>
          <w:rFonts w:ascii="Times New Roman" w:hAnsi="Times New Roman" w:cs="Times New Roman"/>
          <w:sz w:val="24"/>
          <w:szCs w:val="24"/>
        </w:rPr>
        <w:t xml:space="preserve">§ </w:t>
      </w:r>
      <w:r w:rsidR="00595959" w:rsidRPr="0057785D">
        <w:rPr>
          <w:rFonts w:ascii="Times New Roman" w:hAnsi="Times New Roman" w:cs="Times New Roman"/>
          <w:sz w:val="24"/>
          <w:szCs w:val="24"/>
        </w:rPr>
        <w:t>1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4323BB" w:rsidRDefault="004323BB" w:rsidP="004323BB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Zwiększa się dochody ogółem Związku Gmin Dolnej Odry o kwotę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C91B4D">
        <w:rPr>
          <w:rFonts w:ascii="Times New Roman" w:hAnsi="Times New Roman" w:cs="Times New Roman"/>
          <w:sz w:val="24"/>
          <w:szCs w:val="24"/>
        </w:rPr>
        <w:t xml:space="preserve">…………… 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4323BB" w:rsidRDefault="004323BB" w:rsidP="004323BB">
      <w:pPr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załącznikiem Nr 1.</w:t>
      </w:r>
    </w:p>
    <w:p w:rsidR="004323BB" w:rsidRPr="004323BB" w:rsidRDefault="004323BB" w:rsidP="004323B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  <w:r w:rsidR="00AE1D1B">
        <w:rPr>
          <w:rFonts w:ascii="Times New Roman" w:hAnsi="Times New Roman" w:cs="Times New Roman"/>
          <w:sz w:val="24"/>
          <w:szCs w:val="24"/>
        </w:rPr>
        <w:t>.</w:t>
      </w:r>
    </w:p>
    <w:p w:rsidR="00973401" w:rsidRPr="0057785D" w:rsidRDefault="00973401" w:rsidP="004323BB">
      <w:pPr>
        <w:pStyle w:val="Akapitzlist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Zmniejsza się </w:t>
      </w:r>
      <w:r w:rsidR="004743EB">
        <w:rPr>
          <w:rFonts w:ascii="Times New Roman" w:hAnsi="Times New Roman"/>
          <w:bCs/>
          <w:sz w:val="24"/>
          <w:szCs w:val="24"/>
        </w:rPr>
        <w:t xml:space="preserve">wydatki </w:t>
      </w:r>
      <w:r w:rsidRPr="0057785D">
        <w:rPr>
          <w:rFonts w:ascii="Times New Roman" w:hAnsi="Times New Roman"/>
          <w:bCs/>
          <w:sz w:val="24"/>
          <w:szCs w:val="24"/>
        </w:rPr>
        <w:t>ogółem Związku Gmin D</w:t>
      </w:r>
      <w:r w:rsidR="00C91B4D">
        <w:rPr>
          <w:rFonts w:ascii="Times New Roman" w:hAnsi="Times New Roman"/>
          <w:bCs/>
          <w:sz w:val="24"/>
          <w:szCs w:val="24"/>
        </w:rPr>
        <w:t xml:space="preserve">olnej Odry o kwotę          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  <w:r w:rsidR="00C91B4D">
        <w:rPr>
          <w:rFonts w:ascii="Times New Roman" w:hAnsi="Times New Roman"/>
          <w:bCs/>
          <w:sz w:val="24"/>
          <w:szCs w:val="24"/>
        </w:rPr>
        <w:t>…..………...</w:t>
      </w:r>
      <w:r w:rsidR="007E1E84">
        <w:rPr>
          <w:rFonts w:ascii="Times New Roman" w:hAnsi="Times New Roman"/>
          <w:bCs/>
          <w:sz w:val="24"/>
          <w:szCs w:val="24"/>
        </w:rPr>
        <w:t xml:space="preserve"> zł</w:t>
      </w:r>
      <w:r w:rsidRPr="0057785D">
        <w:rPr>
          <w:rFonts w:ascii="Times New Roman" w:hAnsi="Times New Roman"/>
          <w:bCs/>
          <w:sz w:val="24"/>
          <w:szCs w:val="24"/>
        </w:rPr>
        <w:t xml:space="preserve">   </w:t>
      </w:r>
    </w:p>
    <w:p w:rsidR="00973401" w:rsidRPr="0057785D" w:rsidRDefault="00973401" w:rsidP="005F5C3A">
      <w:pPr>
        <w:pStyle w:val="Akapitzlist"/>
        <w:widowControl w:val="0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7785D">
        <w:rPr>
          <w:rFonts w:ascii="Times New Roman" w:hAnsi="Times New Roman"/>
          <w:bCs/>
          <w:sz w:val="24"/>
          <w:szCs w:val="24"/>
        </w:rPr>
        <w:t xml:space="preserve">zgodnie z załącznikiem Nr </w:t>
      </w:r>
      <w:r w:rsidR="00170DD4">
        <w:rPr>
          <w:rFonts w:ascii="Times New Roman" w:hAnsi="Times New Roman"/>
          <w:bCs/>
          <w:sz w:val="24"/>
          <w:szCs w:val="24"/>
        </w:rPr>
        <w:t>2</w:t>
      </w:r>
      <w:r w:rsidRPr="0057785D">
        <w:rPr>
          <w:rFonts w:ascii="Times New Roman" w:hAnsi="Times New Roman"/>
          <w:bCs/>
          <w:sz w:val="24"/>
          <w:szCs w:val="24"/>
        </w:rPr>
        <w:t>.</w:t>
      </w:r>
      <w:r w:rsidR="004323BB">
        <w:rPr>
          <w:rFonts w:ascii="Times New Roman" w:hAnsi="Times New Roman"/>
          <w:bCs/>
          <w:sz w:val="24"/>
          <w:szCs w:val="24"/>
        </w:rPr>
        <w:t xml:space="preserve"> </w:t>
      </w:r>
    </w:p>
    <w:p w:rsidR="00904570" w:rsidRPr="00904570" w:rsidRDefault="008B59BB" w:rsidP="005F5C3A">
      <w:pPr>
        <w:tabs>
          <w:tab w:val="right" w:pos="7655"/>
          <w:tab w:val="right" w:pos="9498"/>
        </w:tabs>
        <w:spacing w:before="240" w:line="360" w:lineRule="auto"/>
        <w:ind w:left="284" w:hanging="284"/>
        <w:rPr>
          <w:rFonts w:ascii="Times New Roman" w:hAnsi="Times New Roman" w:cs="Times New Roman"/>
          <w:color w:val="000000"/>
          <w:sz w:val="24"/>
          <w:szCs w:val="24"/>
        </w:rPr>
      </w:pPr>
      <w:r w:rsidRPr="00495FBE">
        <w:rPr>
          <w:rFonts w:ascii="Times New Roman" w:hAnsi="Times New Roman" w:cs="Times New Roman"/>
          <w:color w:val="000000"/>
          <w:sz w:val="24"/>
          <w:szCs w:val="24"/>
        </w:rPr>
        <w:t xml:space="preserve">§ </w:t>
      </w:r>
      <w:r w:rsidR="00495FBE" w:rsidRPr="00495FB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AE1D1B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4323BB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 xml:space="preserve">Uchwała wchodzi w życie z dniem podjęcia i podlega ogłoszeniu w Dzienniku Urzędowym </w:t>
      </w:r>
      <w:r w:rsidR="000C2E3E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904570" w:rsidRPr="00904570">
        <w:rPr>
          <w:rFonts w:ascii="Times New Roman" w:hAnsi="Times New Roman" w:cs="Times New Roman"/>
          <w:color w:val="000000"/>
          <w:sz w:val="24"/>
          <w:szCs w:val="24"/>
        </w:rPr>
        <w:t>Województwa Zachodniopomorskiego.</w:t>
      </w:r>
    </w:p>
    <w:p w:rsidR="00410E03" w:rsidRPr="00904570" w:rsidRDefault="00410E03" w:rsidP="005F5C3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Pr="00904570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10E03" w:rsidRDefault="00410E03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C91B4D" w:rsidRDefault="00C91B4D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0B29F7" w:rsidRDefault="000B29F7" w:rsidP="00C74E4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866FB5" w:rsidRDefault="00866FB5" w:rsidP="00C4152B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410E03" w:rsidRDefault="00122FCB" w:rsidP="005D1F84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Uzasadnienie</w:t>
      </w:r>
    </w:p>
    <w:p w:rsidR="0053198A" w:rsidRDefault="0053198A" w:rsidP="005D1F8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469A3" w:rsidRDefault="00D94048" w:rsidP="00246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 xml:space="preserve">Zmiana planu dochodów Związku Gmin Dolnej Odry na rok 2016 jest następstwem </w:t>
      </w:r>
      <w:r w:rsidR="006E723C" w:rsidRPr="002469A3">
        <w:rPr>
          <w:rFonts w:ascii="Times New Roman" w:hAnsi="Times New Roman" w:cs="Times New Roman"/>
          <w:sz w:val="24"/>
          <w:szCs w:val="24"/>
        </w:rPr>
        <w:t>podjęci</w:t>
      </w:r>
      <w:r w:rsidRPr="002469A3">
        <w:rPr>
          <w:rFonts w:ascii="Times New Roman" w:hAnsi="Times New Roman" w:cs="Times New Roman"/>
          <w:sz w:val="24"/>
          <w:szCs w:val="24"/>
        </w:rPr>
        <w:t>a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C558DE">
        <w:rPr>
          <w:rFonts w:ascii="Times New Roman" w:hAnsi="Times New Roman" w:cs="Times New Roman"/>
          <w:sz w:val="24"/>
          <w:szCs w:val="24"/>
        </w:rPr>
        <w:t xml:space="preserve">przez Zgromadzenie </w:t>
      </w:r>
      <w:r w:rsidR="00C558DE" w:rsidRPr="002469A3">
        <w:rPr>
          <w:rFonts w:ascii="Times New Roman" w:hAnsi="Times New Roman" w:cs="Times New Roman"/>
          <w:sz w:val="24"/>
          <w:szCs w:val="24"/>
        </w:rPr>
        <w:t>Związku Gmin Dolnej Odry w dniu 4 października 2016 r.</w:t>
      </w:r>
      <w:r w:rsidR="00C558DE">
        <w:rPr>
          <w:rFonts w:ascii="Times New Roman" w:hAnsi="Times New Roman" w:cs="Times New Roman"/>
          <w:sz w:val="24"/>
          <w:szCs w:val="24"/>
        </w:rPr>
        <w:t xml:space="preserve"> </w:t>
      </w:r>
      <w:r w:rsidR="006E723C" w:rsidRPr="002469A3">
        <w:rPr>
          <w:rFonts w:ascii="Times New Roman" w:hAnsi="Times New Roman" w:cs="Times New Roman"/>
          <w:sz w:val="24"/>
          <w:szCs w:val="24"/>
        </w:rPr>
        <w:t>uchwał</w:t>
      </w:r>
      <w:r w:rsidR="00C558DE">
        <w:rPr>
          <w:rFonts w:ascii="Times New Roman" w:hAnsi="Times New Roman" w:cs="Times New Roman"/>
          <w:sz w:val="24"/>
          <w:szCs w:val="24"/>
        </w:rPr>
        <w:t>y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C558DE">
        <w:rPr>
          <w:rFonts w:ascii="Times New Roman" w:hAnsi="Times New Roman" w:cs="Times New Roman"/>
          <w:sz w:val="24"/>
          <w:szCs w:val="24"/>
        </w:rPr>
        <w:t xml:space="preserve">Nr 18/2016 </w:t>
      </w:r>
      <w:r w:rsidR="00C558DE">
        <w:rPr>
          <w:rFonts w:ascii="Times New Roman" w:hAnsi="Times New Roman" w:cs="Times New Roman"/>
          <w:sz w:val="24"/>
          <w:szCs w:val="24"/>
        </w:rPr>
        <w:br/>
        <w:t xml:space="preserve">w sprawie ustalenia świadczenia pieniężnego Gmin na pokrycie niedoboru dochodów Związku oraz świadczeń członków z roku 2015 w stosunku do wydatków z roku 2015 oraz uchwały 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Nr </w:t>
      </w:r>
      <w:r w:rsidR="00C558DE">
        <w:rPr>
          <w:rFonts w:ascii="Times New Roman" w:hAnsi="Times New Roman" w:cs="Times New Roman"/>
          <w:sz w:val="24"/>
          <w:szCs w:val="24"/>
        </w:rPr>
        <w:t>19</w:t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/2016 </w:t>
      </w:r>
      <w:r w:rsidR="00C558DE">
        <w:rPr>
          <w:rFonts w:ascii="Times New Roman" w:hAnsi="Times New Roman" w:cs="Times New Roman"/>
          <w:sz w:val="24"/>
          <w:szCs w:val="24"/>
        </w:rPr>
        <w:br/>
      </w:r>
      <w:r w:rsidR="006E723C" w:rsidRPr="002469A3">
        <w:rPr>
          <w:rFonts w:ascii="Times New Roman" w:hAnsi="Times New Roman" w:cs="Times New Roman"/>
          <w:sz w:val="24"/>
          <w:szCs w:val="24"/>
        </w:rPr>
        <w:t xml:space="preserve">w sprawie </w:t>
      </w:r>
      <w:r w:rsidR="002469A3" w:rsidRPr="002469A3">
        <w:rPr>
          <w:rFonts w:ascii="Times New Roman" w:hAnsi="Times New Roman" w:cs="Times New Roman"/>
          <w:sz w:val="24"/>
          <w:szCs w:val="24"/>
        </w:rPr>
        <w:t>podwyższenia składki członkowskiej</w:t>
      </w:r>
      <w:r w:rsidR="00C558DE">
        <w:rPr>
          <w:rFonts w:ascii="Times New Roman" w:hAnsi="Times New Roman" w:cs="Times New Roman"/>
          <w:sz w:val="24"/>
          <w:szCs w:val="24"/>
        </w:rPr>
        <w:t xml:space="preserve"> oraz uchwały Nr 18/2016 </w:t>
      </w:r>
      <w:r w:rsidR="002469A3" w:rsidRPr="002469A3">
        <w:rPr>
          <w:rFonts w:ascii="Times New Roman" w:hAnsi="Times New Roman" w:cs="Times New Roman"/>
          <w:sz w:val="24"/>
          <w:szCs w:val="24"/>
        </w:rPr>
        <w:t>.</w:t>
      </w:r>
      <w:r w:rsidRPr="0024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69A3" w:rsidRDefault="00D94048" w:rsidP="00246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>Dokonuje się zwiększenia planowanych dochodów w dziale 750 administracja publiczna, w rozdziale 75095 pozostała działalność z tytułu wpływów z wpłat gmin i powiatów na rzecz innych jednostek samorządu terytorialnego oraz związków gmin, związków powiatowo-gminnych lub związków powiatów na dofinansowanie zadań bieżących (§ 2900).</w:t>
      </w:r>
      <w:r w:rsidR="002469A3" w:rsidRPr="002469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76" w:rsidRPr="002469A3" w:rsidRDefault="00862676" w:rsidP="002469A3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2469A3">
        <w:rPr>
          <w:rFonts w:ascii="Times New Roman" w:hAnsi="Times New Roman" w:cs="Times New Roman"/>
          <w:sz w:val="24"/>
          <w:szCs w:val="24"/>
        </w:rPr>
        <w:t>Zwiększeniu ulegają planowane wydatki</w:t>
      </w:r>
      <w:r w:rsidR="00C91B4D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0C2BC6" w:rsidRPr="002469A3">
        <w:rPr>
          <w:rFonts w:ascii="Times New Roman" w:hAnsi="Times New Roman" w:cs="Times New Roman"/>
          <w:sz w:val="24"/>
          <w:szCs w:val="24"/>
        </w:rPr>
        <w:t xml:space="preserve">w dziale </w:t>
      </w:r>
      <w:r w:rsidRPr="002469A3">
        <w:rPr>
          <w:rFonts w:ascii="Times New Roman" w:hAnsi="Times New Roman" w:cs="Times New Roman"/>
          <w:sz w:val="24"/>
          <w:szCs w:val="24"/>
        </w:rPr>
        <w:t>900</w:t>
      </w:r>
      <w:r w:rsidR="00866FB5" w:rsidRPr="002469A3">
        <w:rPr>
          <w:rFonts w:ascii="Times New Roman" w:hAnsi="Times New Roman" w:cs="Times New Roman"/>
          <w:sz w:val="24"/>
          <w:szCs w:val="24"/>
        </w:rPr>
        <w:t xml:space="preserve"> gospodarka komunalna i ochrona środowiska</w:t>
      </w:r>
      <w:r w:rsidR="002469A3">
        <w:rPr>
          <w:rFonts w:ascii="Times New Roman" w:hAnsi="Times New Roman" w:cs="Times New Roman"/>
          <w:sz w:val="24"/>
          <w:szCs w:val="24"/>
        </w:rPr>
        <w:t xml:space="preserve">, </w:t>
      </w:r>
      <w:r w:rsidR="002469A3">
        <w:rPr>
          <w:rFonts w:ascii="Times New Roman" w:hAnsi="Times New Roman" w:cs="Times New Roman"/>
          <w:sz w:val="24"/>
          <w:szCs w:val="24"/>
        </w:rPr>
        <w:br/>
        <w:t xml:space="preserve">w </w:t>
      </w:r>
      <w:r w:rsidRPr="002469A3">
        <w:rPr>
          <w:rFonts w:ascii="Times New Roman" w:hAnsi="Times New Roman" w:cs="Times New Roman"/>
          <w:sz w:val="24"/>
          <w:szCs w:val="24"/>
        </w:rPr>
        <w:t>rozdziale 90002</w:t>
      </w:r>
      <w:r w:rsidR="00866FB5" w:rsidRPr="002469A3">
        <w:rPr>
          <w:rFonts w:ascii="Times New Roman" w:hAnsi="Times New Roman" w:cs="Times New Roman"/>
          <w:sz w:val="24"/>
          <w:szCs w:val="24"/>
        </w:rPr>
        <w:t xml:space="preserve"> gospodarka odpadami</w:t>
      </w:r>
      <w:r w:rsidR="00C91B4D" w:rsidRPr="002469A3">
        <w:rPr>
          <w:rFonts w:ascii="Times New Roman" w:hAnsi="Times New Roman" w:cs="Times New Roman"/>
          <w:sz w:val="24"/>
          <w:szCs w:val="24"/>
        </w:rPr>
        <w:t xml:space="preserve"> </w:t>
      </w:r>
      <w:r w:rsidR="000C2BC6" w:rsidRPr="002469A3">
        <w:rPr>
          <w:rFonts w:ascii="Times New Roman" w:hAnsi="Times New Roman" w:cs="Times New Roman"/>
          <w:sz w:val="24"/>
          <w:szCs w:val="24"/>
        </w:rPr>
        <w:t>z tytułu zakupu usług pozostałych (§ 4300).</w:t>
      </w:r>
    </w:p>
    <w:sectPr w:rsidR="00862676" w:rsidRPr="002469A3" w:rsidSect="007F2235">
      <w:pgSz w:w="12240" w:h="15840"/>
      <w:pgMar w:top="851" w:right="1134" w:bottom="851" w:left="1134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27B"/>
    <w:multiLevelType w:val="hybridMultilevel"/>
    <w:tmpl w:val="47168E7E"/>
    <w:lvl w:ilvl="0" w:tplc="D09EB8F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2D9518A"/>
    <w:multiLevelType w:val="hybridMultilevel"/>
    <w:tmpl w:val="FF1220A8"/>
    <w:lvl w:ilvl="0" w:tplc="477A919C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660C09"/>
    <w:multiLevelType w:val="hybridMultilevel"/>
    <w:tmpl w:val="547C93DE"/>
    <w:lvl w:ilvl="0" w:tplc="04150011">
      <w:start w:val="1"/>
      <w:numFmt w:val="decimal"/>
      <w:lvlText w:val="%1)"/>
      <w:lvlJc w:val="left"/>
      <w:pPr>
        <w:ind w:left="1530" w:hanging="360"/>
      </w:pPr>
    </w:lvl>
    <w:lvl w:ilvl="1" w:tplc="04150019" w:tentative="1">
      <w:start w:val="1"/>
      <w:numFmt w:val="lowerLetter"/>
      <w:lvlText w:val="%2."/>
      <w:lvlJc w:val="left"/>
      <w:pPr>
        <w:ind w:left="2250" w:hanging="360"/>
      </w:pPr>
    </w:lvl>
    <w:lvl w:ilvl="2" w:tplc="0415001B" w:tentative="1">
      <w:start w:val="1"/>
      <w:numFmt w:val="lowerRoman"/>
      <w:lvlText w:val="%3."/>
      <w:lvlJc w:val="right"/>
      <w:pPr>
        <w:ind w:left="2970" w:hanging="180"/>
      </w:pPr>
    </w:lvl>
    <w:lvl w:ilvl="3" w:tplc="0415000F" w:tentative="1">
      <w:start w:val="1"/>
      <w:numFmt w:val="decimal"/>
      <w:lvlText w:val="%4."/>
      <w:lvlJc w:val="left"/>
      <w:pPr>
        <w:ind w:left="3690" w:hanging="360"/>
      </w:pPr>
    </w:lvl>
    <w:lvl w:ilvl="4" w:tplc="04150019" w:tentative="1">
      <w:start w:val="1"/>
      <w:numFmt w:val="lowerLetter"/>
      <w:lvlText w:val="%5."/>
      <w:lvlJc w:val="left"/>
      <w:pPr>
        <w:ind w:left="4410" w:hanging="360"/>
      </w:pPr>
    </w:lvl>
    <w:lvl w:ilvl="5" w:tplc="0415001B" w:tentative="1">
      <w:start w:val="1"/>
      <w:numFmt w:val="lowerRoman"/>
      <w:lvlText w:val="%6."/>
      <w:lvlJc w:val="right"/>
      <w:pPr>
        <w:ind w:left="5130" w:hanging="180"/>
      </w:pPr>
    </w:lvl>
    <w:lvl w:ilvl="6" w:tplc="0415000F" w:tentative="1">
      <w:start w:val="1"/>
      <w:numFmt w:val="decimal"/>
      <w:lvlText w:val="%7."/>
      <w:lvlJc w:val="left"/>
      <w:pPr>
        <w:ind w:left="5850" w:hanging="360"/>
      </w:pPr>
    </w:lvl>
    <w:lvl w:ilvl="7" w:tplc="04150019" w:tentative="1">
      <w:start w:val="1"/>
      <w:numFmt w:val="lowerLetter"/>
      <w:lvlText w:val="%8."/>
      <w:lvlJc w:val="left"/>
      <w:pPr>
        <w:ind w:left="6570" w:hanging="360"/>
      </w:pPr>
    </w:lvl>
    <w:lvl w:ilvl="8" w:tplc="0415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296539E6"/>
    <w:multiLevelType w:val="hybridMultilevel"/>
    <w:tmpl w:val="B2DC2D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BCA6ED4"/>
    <w:multiLevelType w:val="hybridMultilevel"/>
    <w:tmpl w:val="2E1A00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6B6B31"/>
    <w:multiLevelType w:val="hybridMultilevel"/>
    <w:tmpl w:val="C4E63B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FA4E3A"/>
    <w:multiLevelType w:val="hybridMultilevel"/>
    <w:tmpl w:val="D09EB2A4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4FAF39F1"/>
    <w:multiLevelType w:val="hybridMultilevel"/>
    <w:tmpl w:val="3DD8E1DE"/>
    <w:lvl w:ilvl="0" w:tplc="AF7CCD62">
      <w:start w:val="1"/>
      <w:numFmt w:val="bullet"/>
      <w:lvlText w:val=""/>
      <w:lvlJc w:val="left"/>
      <w:pPr>
        <w:ind w:left="15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8A1419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1276"/>
        </w:tabs>
        <w:ind w:left="1276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432"/>
        </w:tabs>
        <w:ind w:left="243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152"/>
        </w:tabs>
        <w:ind w:left="315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872"/>
        </w:tabs>
        <w:ind w:left="387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92"/>
        </w:tabs>
        <w:ind w:left="459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12"/>
        </w:tabs>
        <w:ind w:left="531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032"/>
        </w:tabs>
        <w:ind w:left="603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752"/>
        </w:tabs>
        <w:ind w:left="675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472"/>
        </w:tabs>
        <w:ind w:left="7472" w:hanging="180"/>
      </w:pPr>
    </w:lvl>
  </w:abstractNum>
  <w:abstractNum w:abstractNumId="9">
    <w:nsid w:val="51404FF4"/>
    <w:multiLevelType w:val="hybridMultilevel"/>
    <w:tmpl w:val="2EBA2402"/>
    <w:lvl w:ilvl="0" w:tplc="6E90FB32">
      <w:start w:val="1"/>
      <w:numFmt w:val="decimal"/>
      <w:lvlText w:val="%1."/>
      <w:lvlJc w:val="left"/>
      <w:pPr>
        <w:ind w:left="810" w:hanging="45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2E27E64"/>
    <w:multiLevelType w:val="hybridMultilevel"/>
    <w:tmpl w:val="0EBA6F2C"/>
    <w:lvl w:ilvl="0" w:tplc="454E456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920BB"/>
    <w:multiLevelType w:val="hybridMultilevel"/>
    <w:tmpl w:val="AB8A5C24"/>
    <w:lvl w:ilvl="0" w:tplc="FC260218">
      <w:start w:val="2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C7E2E"/>
    <w:multiLevelType w:val="hybridMultilevel"/>
    <w:tmpl w:val="F188B80A"/>
    <w:lvl w:ilvl="0" w:tplc="04150011">
      <w:start w:val="1"/>
      <w:numFmt w:val="decimal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698F56E3"/>
    <w:multiLevelType w:val="hybridMultilevel"/>
    <w:tmpl w:val="1BD638C4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BD06414"/>
    <w:multiLevelType w:val="hybridMultilevel"/>
    <w:tmpl w:val="8BE65EE4"/>
    <w:lvl w:ilvl="0" w:tplc="03E018B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1632897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D015C2"/>
    <w:multiLevelType w:val="hybridMultilevel"/>
    <w:tmpl w:val="F0849DD2"/>
    <w:lvl w:ilvl="0" w:tplc="04150011">
      <w:start w:val="1"/>
      <w:numFmt w:val="decimal"/>
      <w:lvlText w:val="%1)"/>
      <w:lvlJc w:val="left"/>
      <w:pPr>
        <w:ind w:left="1776" w:hanging="360"/>
      </w:p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>
    <w:nsid w:val="75F7636F"/>
    <w:multiLevelType w:val="hybridMultilevel"/>
    <w:tmpl w:val="9B28E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16"/>
  </w:num>
  <w:num w:numId="7">
    <w:abstractNumId w:val="15"/>
  </w:num>
  <w:num w:numId="8">
    <w:abstractNumId w:val="17"/>
  </w:num>
  <w:num w:numId="9">
    <w:abstractNumId w:val="9"/>
  </w:num>
  <w:num w:numId="10">
    <w:abstractNumId w:val="3"/>
  </w:num>
  <w:num w:numId="11">
    <w:abstractNumId w:val="7"/>
  </w:num>
  <w:num w:numId="12">
    <w:abstractNumId w:val="12"/>
  </w:num>
  <w:num w:numId="13">
    <w:abstractNumId w:val="11"/>
  </w:num>
  <w:num w:numId="14">
    <w:abstractNumId w:val="4"/>
  </w:num>
  <w:num w:numId="15">
    <w:abstractNumId w:val="5"/>
  </w:num>
  <w:num w:numId="16">
    <w:abstractNumId w:val="6"/>
  </w:num>
  <w:num w:numId="17">
    <w:abstractNumId w:val="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E4A"/>
    <w:rsid w:val="00002609"/>
    <w:rsid w:val="00067032"/>
    <w:rsid w:val="00070C33"/>
    <w:rsid w:val="000A0764"/>
    <w:rsid w:val="000B1F52"/>
    <w:rsid w:val="000B29F7"/>
    <w:rsid w:val="000C2BC6"/>
    <w:rsid w:val="000C2E3E"/>
    <w:rsid w:val="000E594B"/>
    <w:rsid w:val="001023C3"/>
    <w:rsid w:val="00122FCB"/>
    <w:rsid w:val="00136EA9"/>
    <w:rsid w:val="00154EF9"/>
    <w:rsid w:val="0016215B"/>
    <w:rsid w:val="00170DD4"/>
    <w:rsid w:val="00190303"/>
    <w:rsid w:val="001A13BF"/>
    <w:rsid w:val="001B329B"/>
    <w:rsid w:val="001D7886"/>
    <w:rsid w:val="00237B39"/>
    <w:rsid w:val="002469A3"/>
    <w:rsid w:val="002950A7"/>
    <w:rsid w:val="002A1AF4"/>
    <w:rsid w:val="002B063A"/>
    <w:rsid w:val="00365455"/>
    <w:rsid w:val="00372277"/>
    <w:rsid w:val="00386670"/>
    <w:rsid w:val="00394F6A"/>
    <w:rsid w:val="003D291C"/>
    <w:rsid w:val="00410E03"/>
    <w:rsid w:val="0042442B"/>
    <w:rsid w:val="004323BB"/>
    <w:rsid w:val="00472F0E"/>
    <w:rsid w:val="004743EB"/>
    <w:rsid w:val="00495FBE"/>
    <w:rsid w:val="004B3B33"/>
    <w:rsid w:val="005072E3"/>
    <w:rsid w:val="0053198A"/>
    <w:rsid w:val="00546E35"/>
    <w:rsid w:val="0055615E"/>
    <w:rsid w:val="00564147"/>
    <w:rsid w:val="0057785D"/>
    <w:rsid w:val="00595959"/>
    <w:rsid w:val="005B2A7F"/>
    <w:rsid w:val="005C67D3"/>
    <w:rsid w:val="005D0EF7"/>
    <w:rsid w:val="005D1F84"/>
    <w:rsid w:val="005D299F"/>
    <w:rsid w:val="005D2D3B"/>
    <w:rsid w:val="005E290B"/>
    <w:rsid w:val="005F40BC"/>
    <w:rsid w:val="005F5C3A"/>
    <w:rsid w:val="00647BFE"/>
    <w:rsid w:val="006E723C"/>
    <w:rsid w:val="00773697"/>
    <w:rsid w:val="007953A2"/>
    <w:rsid w:val="007A6C4C"/>
    <w:rsid w:val="007E1E84"/>
    <w:rsid w:val="007F2235"/>
    <w:rsid w:val="007F393B"/>
    <w:rsid w:val="0082084E"/>
    <w:rsid w:val="00832E3F"/>
    <w:rsid w:val="00862676"/>
    <w:rsid w:val="0086668C"/>
    <w:rsid w:val="00866FB5"/>
    <w:rsid w:val="008748BA"/>
    <w:rsid w:val="008807A4"/>
    <w:rsid w:val="008B59BB"/>
    <w:rsid w:val="008D0CD5"/>
    <w:rsid w:val="00904570"/>
    <w:rsid w:val="009071BB"/>
    <w:rsid w:val="00952B34"/>
    <w:rsid w:val="00963051"/>
    <w:rsid w:val="00973401"/>
    <w:rsid w:val="009C66B9"/>
    <w:rsid w:val="00A5449F"/>
    <w:rsid w:val="00A76236"/>
    <w:rsid w:val="00AE1D1B"/>
    <w:rsid w:val="00B44A74"/>
    <w:rsid w:val="00B82B01"/>
    <w:rsid w:val="00B979AB"/>
    <w:rsid w:val="00BC0DB3"/>
    <w:rsid w:val="00BF20A8"/>
    <w:rsid w:val="00C2317E"/>
    <w:rsid w:val="00C32345"/>
    <w:rsid w:val="00C4152B"/>
    <w:rsid w:val="00C558DE"/>
    <w:rsid w:val="00C6050E"/>
    <w:rsid w:val="00C74E4A"/>
    <w:rsid w:val="00C75CE8"/>
    <w:rsid w:val="00C91625"/>
    <w:rsid w:val="00C91B4D"/>
    <w:rsid w:val="00CB447D"/>
    <w:rsid w:val="00CD37DA"/>
    <w:rsid w:val="00D07B70"/>
    <w:rsid w:val="00D123AB"/>
    <w:rsid w:val="00D3499D"/>
    <w:rsid w:val="00D94048"/>
    <w:rsid w:val="00E16BB1"/>
    <w:rsid w:val="00E32A4B"/>
    <w:rsid w:val="00F06525"/>
    <w:rsid w:val="00F74E46"/>
    <w:rsid w:val="00F84C78"/>
    <w:rsid w:val="00F94A8A"/>
    <w:rsid w:val="00FA6BB1"/>
    <w:rsid w:val="00F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  <w:style w:type="paragraph" w:styleId="NormalnyWeb">
    <w:name w:val="Normal (Web)"/>
    <w:basedOn w:val="Normalny"/>
    <w:uiPriority w:val="99"/>
    <w:unhideWhenUsed/>
    <w:rsid w:val="0024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rsid w:val="00C32345"/>
    <w:pPr>
      <w:spacing w:after="0" w:line="360" w:lineRule="auto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32345"/>
    <w:rPr>
      <w:rFonts w:ascii="Times New Roman" w:hAnsi="Times New Roman" w:cs="Times New Roman"/>
      <w:sz w:val="24"/>
      <w:szCs w:val="20"/>
    </w:rPr>
  </w:style>
  <w:style w:type="paragraph" w:styleId="Akapitzlist">
    <w:name w:val="List Paragraph"/>
    <w:basedOn w:val="Normalny"/>
    <w:uiPriority w:val="34"/>
    <w:qFormat/>
    <w:rsid w:val="00595959"/>
    <w:pPr>
      <w:ind w:left="720"/>
      <w:contextualSpacing/>
    </w:pPr>
  </w:style>
  <w:style w:type="character" w:customStyle="1" w:styleId="highlight">
    <w:name w:val="highlight"/>
    <w:basedOn w:val="Domylnaczcionkaakapitu"/>
    <w:rsid w:val="00866FB5"/>
  </w:style>
  <w:style w:type="paragraph" w:styleId="NormalnyWeb">
    <w:name w:val="Normal (Web)"/>
    <w:basedOn w:val="Normalny"/>
    <w:uiPriority w:val="99"/>
    <w:unhideWhenUsed/>
    <w:rsid w:val="00246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2</cp:revision>
  <cp:lastPrinted>2016-06-17T05:32:00Z</cp:lastPrinted>
  <dcterms:created xsi:type="dcterms:W3CDTF">2016-10-27T11:07:00Z</dcterms:created>
  <dcterms:modified xsi:type="dcterms:W3CDTF">2016-10-27T11:07:00Z</dcterms:modified>
</cp:coreProperties>
</file>