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A3C" w:rsidRPr="00F83586" w:rsidRDefault="009A280F" w:rsidP="00AB4AF9">
      <w:pPr>
        <w:tabs>
          <w:tab w:val="left" w:pos="5103"/>
        </w:tabs>
        <w:rPr>
          <w:rFonts w:asciiTheme="majorHAnsi" w:hAnsiTheme="majorHAnsi"/>
          <w:b/>
          <w:sz w:val="22"/>
          <w:szCs w:val="22"/>
        </w:rPr>
      </w:pPr>
      <w:r>
        <w:tab/>
      </w:r>
      <w:bookmarkStart w:id="0" w:name="OLE_LINK3"/>
      <w:bookmarkStart w:id="1" w:name="OLE_LINK4"/>
      <w:r w:rsidR="00AB4AF9">
        <w:tab/>
      </w:r>
      <w:r w:rsidRPr="00F83586">
        <w:rPr>
          <w:rFonts w:asciiTheme="majorHAnsi" w:hAnsiTheme="majorHAnsi"/>
          <w:b/>
          <w:sz w:val="22"/>
          <w:szCs w:val="22"/>
        </w:rPr>
        <w:t>Załącznik Nr 2</w:t>
      </w:r>
    </w:p>
    <w:p w:rsidR="009A280F" w:rsidRDefault="00A2095A" w:rsidP="00AB4AF9">
      <w:pPr>
        <w:tabs>
          <w:tab w:val="left" w:pos="5103"/>
        </w:tabs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ab/>
      </w:r>
      <w:r w:rsidR="00AB4AF9"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 xml:space="preserve">do uchwały </w:t>
      </w:r>
      <w:r w:rsidR="006A079E">
        <w:rPr>
          <w:rFonts w:asciiTheme="majorHAnsi" w:hAnsiTheme="majorHAnsi"/>
          <w:b/>
          <w:sz w:val="22"/>
          <w:szCs w:val="22"/>
        </w:rPr>
        <w:t xml:space="preserve">Nr </w:t>
      </w:r>
      <w:r w:rsidR="0096515D">
        <w:rPr>
          <w:rFonts w:asciiTheme="majorHAnsi" w:hAnsiTheme="majorHAnsi"/>
          <w:b/>
          <w:sz w:val="22"/>
          <w:szCs w:val="22"/>
        </w:rPr>
        <w:t>……./2015</w:t>
      </w:r>
    </w:p>
    <w:p w:rsidR="00EE1188" w:rsidRDefault="00F83586" w:rsidP="00AB4AF9">
      <w:pPr>
        <w:tabs>
          <w:tab w:val="left" w:pos="5103"/>
        </w:tabs>
        <w:ind w:left="5672" w:firstLine="0"/>
        <w:rPr>
          <w:rFonts w:asciiTheme="majorHAnsi" w:hAnsiTheme="majorHAnsi"/>
          <w:b/>
          <w:sz w:val="22"/>
          <w:szCs w:val="22"/>
        </w:rPr>
      </w:pPr>
      <w:r w:rsidRPr="00F83586">
        <w:rPr>
          <w:rFonts w:asciiTheme="majorHAnsi" w:hAnsiTheme="majorHAnsi"/>
          <w:b/>
          <w:sz w:val="22"/>
          <w:szCs w:val="22"/>
        </w:rPr>
        <w:t xml:space="preserve">Zgromadzenia </w:t>
      </w:r>
      <w:r w:rsidR="00C30EE4">
        <w:rPr>
          <w:rFonts w:asciiTheme="majorHAnsi" w:hAnsiTheme="majorHAnsi"/>
          <w:b/>
          <w:sz w:val="22"/>
          <w:szCs w:val="22"/>
        </w:rPr>
        <w:t xml:space="preserve">Ogólnego </w:t>
      </w:r>
      <w:r w:rsidR="00C30EE4">
        <w:rPr>
          <w:rFonts w:asciiTheme="majorHAnsi" w:hAnsiTheme="majorHAnsi"/>
          <w:b/>
          <w:sz w:val="22"/>
          <w:szCs w:val="22"/>
        </w:rPr>
        <w:br/>
      </w:r>
      <w:r w:rsidRPr="00F83586">
        <w:rPr>
          <w:rFonts w:asciiTheme="majorHAnsi" w:hAnsiTheme="majorHAnsi"/>
          <w:b/>
          <w:sz w:val="22"/>
          <w:szCs w:val="22"/>
        </w:rPr>
        <w:t xml:space="preserve">Związku Gmin </w:t>
      </w:r>
      <w:r w:rsidR="00E918D6">
        <w:rPr>
          <w:rFonts w:asciiTheme="majorHAnsi" w:hAnsiTheme="majorHAnsi"/>
          <w:b/>
          <w:sz w:val="22"/>
          <w:szCs w:val="22"/>
        </w:rPr>
        <w:t>Dolnej Odry</w:t>
      </w:r>
      <w:r w:rsidR="00967721">
        <w:rPr>
          <w:rFonts w:asciiTheme="majorHAnsi" w:hAnsiTheme="majorHAnsi"/>
          <w:b/>
          <w:sz w:val="22"/>
          <w:szCs w:val="22"/>
        </w:rPr>
        <w:t xml:space="preserve"> </w:t>
      </w:r>
    </w:p>
    <w:p w:rsidR="009A280F" w:rsidRPr="00F83586" w:rsidRDefault="00EE1188" w:rsidP="00AB4AF9">
      <w:pPr>
        <w:tabs>
          <w:tab w:val="left" w:pos="5103"/>
        </w:tabs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ab/>
      </w:r>
      <w:r w:rsidR="00AB4AF9">
        <w:rPr>
          <w:rFonts w:asciiTheme="majorHAnsi" w:hAnsiTheme="majorHAnsi"/>
          <w:b/>
          <w:sz w:val="22"/>
          <w:szCs w:val="22"/>
        </w:rPr>
        <w:tab/>
      </w:r>
      <w:r w:rsidR="00F83586">
        <w:rPr>
          <w:rFonts w:asciiTheme="majorHAnsi" w:hAnsiTheme="majorHAnsi"/>
          <w:b/>
          <w:sz w:val="22"/>
          <w:szCs w:val="22"/>
        </w:rPr>
        <w:t>z</w:t>
      </w:r>
      <w:r w:rsidR="00967721">
        <w:rPr>
          <w:rFonts w:asciiTheme="majorHAnsi" w:hAnsiTheme="majorHAnsi"/>
          <w:b/>
          <w:sz w:val="22"/>
          <w:szCs w:val="22"/>
        </w:rPr>
        <w:t xml:space="preserve"> dnia </w:t>
      </w:r>
      <w:r w:rsidR="0096515D">
        <w:rPr>
          <w:rFonts w:asciiTheme="majorHAnsi" w:hAnsiTheme="majorHAnsi"/>
          <w:b/>
          <w:sz w:val="22"/>
          <w:szCs w:val="22"/>
        </w:rPr>
        <w:t xml:space="preserve">……. stycznia </w:t>
      </w:r>
      <w:r w:rsidR="00AE11C5">
        <w:rPr>
          <w:rFonts w:asciiTheme="majorHAnsi" w:hAnsiTheme="majorHAnsi"/>
          <w:b/>
          <w:sz w:val="22"/>
          <w:szCs w:val="22"/>
        </w:rPr>
        <w:t>201</w:t>
      </w:r>
      <w:r w:rsidR="0096515D">
        <w:rPr>
          <w:rFonts w:asciiTheme="majorHAnsi" w:hAnsiTheme="majorHAnsi"/>
          <w:b/>
          <w:sz w:val="22"/>
          <w:szCs w:val="22"/>
        </w:rPr>
        <w:t xml:space="preserve">5 </w:t>
      </w:r>
      <w:r w:rsidR="00B6618C">
        <w:rPr>
          <w:rFonts w:asciiTheme="majorHAnsi" w:hAnsiTheme="majorHAnsi"/>
          <w:b/>
          <w:sz w:val="22"/>
          <w:szCs w:val="22"/>
        </w:rPr>
        <w:t>r.</w:t>
      </w:r>
    </w:p>
    <w:p w:rsidR="009A280F" w:rsidRPr="00F83586" w:rsidRDefault="009A280F" w:rsidP="005A3963">
      <w:pPr>
        <w:tabs>
          <w:tab w:val="left" w:pos="5103"/>
        </w:tabs>
        <w:ind w:firstLine="0"/>
        <w:rPr>
          <w:rFonts w:asciiTheme="majorHAnsi" w:hAnsiTheme="majorHAnsi"/>
          <w:sz w:val="24"/>
          <w:szCs w:val="24"/>
        </w:rPr>
      </w:pPr>
    </w:p>
    <w:p w:rsidR="00297DF2" w:rsidRDefault="009A280F" w:rsidP="009A608F">
      <w:pPr>
        <w:tabs>
          <w:tab w:val="left" w:pos="5103"/>
        </w:tabs>
        <w:ind w:firstLine="0"/>
        <w:jc w:val="center"/>
        <w:rPr>
          <w:rFonts w:asciiTheme="majorHAnsi" w:hAnsiTheme="majorHAnsi"/>
          <w:b/>
          <w:bCs/>
          <w:color w:val="000000" w:themeColor="text1"/>
          <w:sz w:val="24"/>
          <w:szCs w:val="24"/>
        </w:rPr>
      </w:pPr>
      <w:r w:rsidRPr="00F83586">
        <w:rPr>
          <w:rFonts w:asciiTheme="majorHAnsi" w:hAnsiTheme="majorHAnsi"/>
          <w:b/>
          <w:sz w:val="24"/>
          <w:szCs w:val="24"/>
        </w:rPr>
        <w:t>Objaśnienia</w:t>
      </w:r>
      <w:r w:rsidRPr="00F83586">
        <w:rPr>
          <w:rFonts w:asciiTheme="majorHAnsi" w:hAnsiTheme="majorHAnsi"/>
          <w:b/>
          <w:bCs/>
          <w:color w:val="000000" w:themeColor="text1"/>
          <w:sz w:val="24"/>
          <w:szCs w:val="24"/>
        </w:rPr>
        <w:t xml:space="preserve"> wartości przyjętych w wieloletniej prognozie finansowej</w:t>
      </w:r>
      <w:r w:rsidR="00297DF2">
        <w:rPr>
          <w:rFonts w:asciiTheme="majorHAnsi" w:hAnsiTheme="majorHAnsi"/>
          <w:b/>
          <w:bCs/>
          <w:color w:val="000000" w:themeColor="text1"/>
          <w:sz w:val="24"/>
          <w:szCs w:val="24"/>
        </w:rPr>
        <w:t xml:space="preserve"> </w:t>
      </w:r>
    </w:p>
    <w:p w:rsidR="009A280F" w:rsidRPr="00F83586" w:rsidRDefault="00E918D6" w:rsidP="009A608F">
      <w:pPr>
        <w:tabs>
          <w:tab w:val="left" w:pos="5103"/>
        </w:tabs>
        <w:ind w:firstLine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Związku Gmin Dolnej Odry</w:t>
      </w:r>
    </w:p>
    <w:p w:rsidR="009A280F" w:rsidRPr="005A3963" w:rsidRDefault="005A3963" w:rsidP="005A3963">
      <w:pPr>
        <w:tabs>
          <w:tab w:val="left" w:pos="5103"/>
        </w:tabs>
        <w:ind w:firstLine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na lata 201</w:t>
      </w:r>
      <w:r w:rsidR="00E9322E">
        <w:rPr>
          <w:rFonts w:asciiTheme="majorHAnsi" w:hAnsiTheme="majorHAnsi"/>
          <w:b/>
          <w:sz w:val="24"/>
          <w:szCs w:val="24"/>
        </w:rPr>
        <w:t>5</w:t>
      </w:r>
      <w:r w:rsidR="009A280F" w:rsidRPr="00F83586">
        <w:rPr>
          <w:rFonts w:asciiTheme="majorHAnsi" w:hAnsiTheme="majorHAnsi"/>
          <w:b/>
          <w:sz w:val="24"/>
          <w:szCs w:val="24"/>
        </w:rPr>
        <w:t xml:space="preserve"> - </w:t>
      </w:r>
      <w:r w:rsidR="00E9322E">
        <w:rPr>
          <w:rFonts w:asciiTheme="majorHAnsi" w:hAnsiTheme="majorHAnsi"/>
          <w:b/>
          <w:sz w:val="24"/>
          <w:szCs w:val="24"/>
        </w:rPr>
        <w:t>2018</w:t>
      </w:r>
    </w:p>
    <w:p w:rsidR="00C07451" w:rsidRPr="00F83586" w:rsidRDefault="00C07451" w:rsidP="009A608F">
      <w:pPr>
        <w:ind w:firstLine="0"/>
        <w:jc w:val="both"/>
        <w:rPr>
          <w:rFonts w:asciiTheme="majorHAnsi" w:hAnsiTheme="majorHAnsi"/>
          <w:sz w:val="24"/>
          <w:szCs w:val="24"/>
        </w:rPr>
      </w:pPr>
    </w:p>
    <w:p w:rsidR="00ED6BB1" w:rsidRPr="009A608F" w:rsidRDefault="00D95348" w:rsidP="009A608F">
      <w:pPr>
        <w:pStyle w:val="Akapitzlist"/>
        <w:numPr>
          <w:ilvl w:val="0"/>
          <w:numId w:val="2"/>
        </w:numPr>
        <w:ind w:left="0" w:firstLine="0"/>
        <w:jc w:val="both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Rok 201</w:t>
      </w:r>
      <w:r w:rsidR="00E9322E">
        <w:rPr>
          <w:rFonts w:asciiTheme="majorHAnsi" w:hAnsiTheme="majorHAnsi"/>
          <w:b/>
          <w:u w:val="single"/>
        </w:rPr>
        <w:t>5</w:t>
      </w:r>
    </w:p>
    <w:p w:rsidR="00ED6BB1" w:rsidRDefault="00ED6BB1" w:rsidP="009A608F">
      <w:pPr>
        <w:pStyle w:val="Akapitzlist"/>
        <w:ind w:left="0" w:firstLine="0"/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:rsidR="009A280F" w:rsidRPr="00ED6BB1" w:rsidRDefault="00C07451" w:rsidP="009A608F">
      <w:pPr>
        <w:pStyle w:val="Akapitzlist"/>
        <w:numPr>
          <w:ilvl w:val="0"/>
          <w:numId w:val="5"/>
        </w:numPr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ED6BB1">
        <w:rPr>
          <w:rFonts w:asciiTheme="majorHAnsi" w:hAnsiTheme="majorHAnsi"/>
          <w:b/>
          <w:sz w:val="24"/>
          <w:szCs w:val="24"/>
        </w:rPr>
        <w:t xml:space="preserve">Dotyczy dochodów  roku </w:t>
      </w:r>
      <w:r w:rsidR="00D95348">
        <w:rPr>
          <w:rFonts w:asciiTheme="majorHAnsi" w:hAnsiTheme="majorHAnsi"/>
          <w:b/>
          <w:sz w:val="24"/>
          <w:szCs w:val="24"/>
        </w:rPr>
        <w:t>201</w:t>
      </w:r>
      <w:r w:rsidR="00E9322E">
        <w:rPr>
          <w:rFonts w:asciiTheme="majorHAnsi" w:hAnsiTheme="majorHAnsi"/>
          <w:b/>
          <w:sz w:val="24"/>
          <w:szCs w:val="24"/>
        </w:rPr>
        <w:t>5</w:t>
      </w:r>
    </w:p>
    <w:p w:rsidR="00C07451" w:rsidRPr="00210484" w:rsidRDefault="00C07451" w:rsidP="009A608F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Objaśnienia:</w:t>
      </w:r>
    </w:p>
    <w:p w:rsidR="00297DF2" w:rsidRPr="00210484" w:rsidRDefault="00297DF2" w:rsidP="009A608F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Dochody pochodzić będą ze:</w:t>
      </w:r>
    </w:p>
    <w:p w:rsidR="00725DE2" w:rsidRDefault="00725DE2" w:rsidP="009A608F">
      <w:pPr>
        <w:ind w:firstLine="0"/>
        <w:jc w:val="both"/>
        <w:rPr>
          <w:rFonts w:asciiTheme="majorHAnsi" w:hAnsiTheme="majorHAnsi"/>
          <w:sz w:val="24"/>
          <w:szCs w:val="24"/>
        </w:rPr>
      </w:pPr>
      <w:bookmarkStart w:id="2" w:name="OLE_LINK5"/>
      <w:bookmarkStart w:id="3" w:name="OLE_LINK6"/>
    </w:p>
    <w:p w:rsidR="00E918D6" w:rsidRDefault="002546D5" w:rsidP="009A608F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składek z G</w:t>
      </w:r>
      <w:r w:rsidR="00297DF2" w:rsidRPr="00210484">
        <w:rPr>
          <w:rFonts w:asciiTheme="majorHAnsi" w:hAnsiTheme="majorHAnsi"/>
          <w:sz w:val="24"/>
          <w:szCs w:val="24"/>
        </w:rPr>
        <w:t xml:space="preserve">min </w:t>
      </w:r>
      <w:r w:rsidR="00661B98">
        <w:rPr>
          <w:rFonts w:asciiTheme="majorHAnsi" w:hAnsiTheme="majorHAnsi"/>
          <w:sz w:val="24"/>
          <w:szCs w:val="24"/>
        </w:rPr>
        <w:t xml:space="preserve">w kwocie: </w:t>
      </w:r>
      <w:r>
        <w:rPr>
          <w:rFonts w:asciiTheme="majorHAnsi" w:hAnsiTheme="majorHAnsi"/>
          <w:sz w:val="24"/>
          <w:szCs w:val="24"/>
        </w:rPr>
        <w:t>19</w:t>
      </w:r>
      <w:r w:rsidR="00E9322E">
        <w:rPr>
          <w:rFonts w:asciiTheme="majorHAnsi" w:hAnsiTheme="majorHAnsi"/>
          <w:sz w:val="24"/>
          <w:szCs w:val="24"/>
        </w:rPr>
        <w:t>1</w:t>
      </w:r>
      <w:r>
        <w:rPr>
          <w:rFonts w:asciiTheme="majorHAnsi" w:hAnsiTheme="majorHAnsi"/>
          <w:sz w:val="24"/>
          <w:szCs w:val="24"/>
        </w:rPr>
        <w:t>.</w:t>
      </w:r>
      <w:r w:rsidR="00E9322E">
        <w:rPr>
          <w:rFonts w:asciiTheme="majorHAnsi" w:hAnsiTheme="majorHAnsi"/>
          <w:sz w:val="24"/>
          <w:szCs w:val="24"/>
        </w:rPr>
        <w:t>982</w:t>
      </w:r>
      <w:r>
        <w:rPr>
          <w:rFonts w:asciiTheme="majorHAnsi" w:hAnsiTheme="majorHAnsi"/>
          <w:sz w:val="24"/>
          <w:szCs w:val="24"/>
        </w:rPr>
        <w:t>,00</w:t>
      </w:r>
      <w:r w:rsidR="007E0AC2">
        <w:rPr>
          <w:rFonts w:asciiTheme="majorHAnsi" w:hAnsiTheme="majorHAnsi"/>
          <w:sz w:val="24"/>
          <w:szCs w:val="24"/>
        </w:rPr>
        <w:t xml:space="preserve"> </w:t>
      </w:r>
      <w:r w:rsidR="002B34DE">
        <w:rPr>
          <w:rFonts w:asciiTheme="majorHAnsi" w:hAnsiTheme="majorHAnsi"/>
          <w:sz w:val="24"/>
          <w:szCs w:val="24"/>
        </w:rPr>
        <w:t>zł</w:t>
      </w:r>
      <w:r w:rsidR="00E918D6">
        <w:rPr>
          <w:rFonts w:asciiTheme="majorHAnsi" w:hAnsiTheme="majorHAnsi"/>
          <w:sz w:val="24"/>
          <w:szCs w:val="24"/>
        </w:rPr>
        <w:t>, w tym:</w:t>
      </w:r>
    </w:p>
    <w:tbl>
      <w:tblPr>
        <w:tblW w:w="9014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11"/>
        <w:gridCol w:w="1203"/>
      </w:tblGrid>
      <w:tr w:rsidR="00896135" w:rsidRPr="007E0AC2" w:rsidTr="00AF0FB4">
        <w:trPr>
          <w:trHeight w:val="285"/>
        </w:trPr>
        <w:tc>
          <w:tcPr>
            <w:tcW w:w="7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767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84"/>
              <w:gridCol w:w="2911"/>
              <w:gridCol w:w="2976"/>
            </w:tblGrid>
            <w:tr w:rsidR="00D95348" w:rsidRPr="005A3963" w:rsidTr="00941F96">
              <w:trPr>
                <w:trHeight w:val="285"/>
              </w:trPr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D95348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D95348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D95348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95348" w:rsidRPr="005A3963" w:rsidTr="00941F96">
              <w:trPr>
                <w:trHeight w:val="285"/>
              </w:trPr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941F96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1</w:t>
                  </w:r>
                  <w:r w:rsidR="00D95348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D95348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Banie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941F96" w:rsidP="00BD7AAD">
                  <w:pPr>
                    <w:ind w:firstLine="0"/>
                    <w:jc w:val="right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1</w:t>
                  </w:r>
                  <w:r w:rsidR="00BD7AAD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2 946</w:t>
                  </w:r>
                  <w:r w:rsidR="002546D5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,00</w:t>
                  </w:r>
                  <w:r w:rsidR="00D95348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 xml:space="preserve"> zł. </w:t>
                  </w:r>
                </w:p>
              </w:tc>
            </w:tr>
            <w:tr w:rsidR="00D95348" w:rsidRPr="005A3963" w:rsidTr="00941F96">
              <w:trPr>
                <w:trHeight w:val="285"/>
              </w:trPr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941F96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2</w:t>
                  </w:r>
                  <w:r w:rsidR="00D95348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D95348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Cedynia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941F96" w:rsidP="00BD7AAD">
                  <w:pPr>
                    <w:ind w:firstLine="0"/>
                    <w:jc w:val="right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8</w:t>
                  </w:r>
                  <w:r w:rsidR="00BD7AAD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 xml:space="preserve"> 810</w:t>
                  </w:r>
                  <w:r w:rsidR="002546D5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,00</w:t>
                  </w:r>
                  <w:r w:rsidR="00D95348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 xml:space="preserve"> zł.</w:t>
                  </w:r>
                </w:p>
              </w:tc>
            </w:tr>
            <w:tr w:rsidR="00D95348" w:rsidRPr="005A3963" w:rsidTr="00941F96">
              <w:trPr>
                <w:trHeight w:val="285"/>
              </w:trPr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941F96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3</w:t>
                  </w:r>
                  <w:r w:rsidR="00D95348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D95348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Chojna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BD7AAD" w:rsidP="00B85725">
                  <w:pPr>
                    <w:ind w:firstLine="0"/>
                    <w:jc w:val="right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27 938</w:t>
                  </w:r>
                  <w:r w:rsidR="002546D5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,00</w:t>
                  </w:r>
                  <w:r w:rsidR="00D95348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 xml:space="preserve"> zł.</w:t>
                  </w:r>
                </w:p>
              </w:tc>
            </w:tr>
            <w:tr w:rsidR="00D95348" w:rsidRPr="005A3963" w:rsidTr="00941F96">
              <w:trPr>
                <w:trHeight w:val="285"/>
              </w:trPr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941F96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4</w:t>
                  </w:r>
                  <w:r w:rsidR="00D95348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9C51DE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Mor</w:t>
                  </w:r>
                  <w:r w:rsidR="00D95348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yń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BD7AAD" w:rsidP="00D95348">
                  <w:pPr>
                    <w:ind w:firstLine="0"/>
                    <w:jc w:val="right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8 740</w:t>
                  </w:r>
                  <w:r w:rsidR="002546D5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,00</w:t>
                  </w:r>
                  <w:r w:rsidR="00D95348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 xml:space="preserve"> zł.</w:t>
                  </w:r>
                </w:p>
              </w:tc>
            </w:tr>
            <w:tr w:rsidR="00D95348" w:rsidRPr="005A3963" w:rsidTr="00941F96">
              <w:trPr>
                <w:trHeight w:val="285"/>
              </w:trPr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941F96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5</w:t>
                  </w:r>
                  <w:r w:rsidR="00D95348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D95348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Stare Czarnowo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BD7AAD" w:rsidP="00D95348">
                  <w:pPr>
                    <w:ind w:firstLine="0"/>
                    <w:jc w:val="right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7 750</w:t>
                  </w:r>
                  <w:r w:rsidR="002546D5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,00</w:t>
                  </w:r>
                  <w:r w:rsidR="00D95348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 xml:space="preserve"> zł.</w:t>
                  </w:r>
                </w:p>
              </w:tc>
            </w:tr>
            <w:tr w:rsidR="00D95348" w:rsidRPr="005A3963" w:rsidTr="00941F96">
              <w:trPr>
                <w:trHeight w:val="285"/>
              </w:trPr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941F96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6</w:t>
                  </w:r>
                  <w:r w:rsidR="00D95348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2546D5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Recz</w:t>
                  </w:r>
                  <w:r w:rsidR="00D95348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BD7AAD" w:rsidP="00D95348">
                  <w:pPr>
                    <w:ind w:firstLine="0"/>
                    <w:jc w:val="right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11 386</w:t>
                  </w:r>
                  <w:r w:rsidR="002546D5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,00</w:t>
                  </w:r>
                  <w:r w:rsidR="00D95348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 xml:space="preserve"> zł.</w:t>
                  </w:r>
                </w:p>
              </w:tc>
            </w:tr>
            <w:tr w:rsidR="00D95348" w:rsidRPr="005A3963" w:rsidTr="00941F96">
              <w:trPr>
                <w:trHeight w:val="285"/>
              </w:trPr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941F96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7</w:t>
                  </w:r>
                  <w:r w:rsidR="00D95348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D95348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Widuchowa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BD7AAD" w:rsidP="00D95348">
                  <w:pPr>
                    <w:ind w:firstLine="0"/>
                    <w:jc w:val="right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11 196</w:t>
                  </w:r>
                  <w:r w:rsidR="002546D5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,00</w:t>
                  </w:r>
                  <w:r w:rsidR="00D95348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 xml:space="preserve"> zł.</w:t>
                  </w:r>
                </w:p>
              </w:tc>
            </w:tr>
            <w:tr w:rsidR="00D95348" w:rsidRPr="005A3963" w:rsidTr="00941F96">
              <w:trPr>
                <w:trHeight w:val="285"/>
              </w:trPr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941F96" w:rsidP="00941F96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8</w:t>
                  </w:r>
                  <w:r w:rsidR="00D95348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2546D5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Krzęcin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BD7AAD" w:rsidP="00D95348">
                  <w:pPr>
                    <w:ind w:firstLine="0"/>
                    <w:jc w:val="right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7 662</w:t>
                  </w:r>
                  <w:r w:rsidR="002546D5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,00</w:t>
                  </w:r>
                  <w:r w:rsidR="00D95348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 xml:space="preserve"> zł.</w:t>
                  </w:r>
                </w:p>
              </w:tc>
            </w:tr>
            <w:tr w:rsidR="00D95348" w:rsidRPr="005A3963" w:rsidTr="00941F96">
              <w:trPr>
                <w:trHeight w:val="285"/>
              </w:trPr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941F96" w:rsidP="00941F96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9</w:t>
                  </w:r>
                  <w:r w:rsidR="00D95348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D95348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Boleszkowice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BD7AAD" w:rsidP="00D95348">
                  <w:pPr>
                    <w:ind w:firstLine="0"/>
                    <w:jc w:val="right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5 874</w:t>
                  </w:r>
                  <w:r w:rsidR="002546D5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,00</w:t>
                  </w:r>
                  <w:r w:rsidR="00D95348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 xml:space="preserve"> zł.</w:t>
                  </w:r>
                </w:p>
              </w:tc>
            </w:tr>
            <w:tr w:rsidR="00D95348" w:rsidRPr="005A3963" w:rsidTr="00941F96">
              <w:trPr>
                <w:trHeight w:val="285"/>
              </w:trPr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941F96" w:rsidP="00941F96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D95348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Nowogródek Pomorski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BD7AAD" w:rsidP="00D95348">
                  <w:pPr>
                    <w:ind w:firstLine="0"/>
                    <w:jc w:val="right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6 784</w:t>
                  </w:r>
                  <w:r w:rsidR="002546D5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,00</w:t>
                  </w:r>
                  <w:r w:rsidR="00D95348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 xml:space="preserve"> zł.</w:t>
                  </w:r>
                </w:p>
              </w:tc>
            </w:tr>
            <w:tr w:rsidR="00D95348" w:rsidRPr="005A3963" w:rsidTr="00941F96">
              <w:trPr>
                <w:trHeight w:val="285"/>
              </w:trPr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941F96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11</w:t>
                  </w:r>
                  <w:r w:rsidR="00D95348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D95348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Bielice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BD7AAD" w:rsidP="00D95348">
                  <w:pPr>
                    <w:ind w:firstLine="0"/>
                    <w:jc w:val="right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6 272</w:t>
                  </w:r>
                  <w:r w:rsidR="002546D5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,00</w:t>
                  </w:r>
                  <w:r w:rsidR="00D95348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 xml:space="preserve"> zł.</w:t>
                  </w:r>
                </w:p>
              </w:tc>
            </w:tr>
            <w:tr w:rsidR="00D95348" w:rsidRPr="005A3963" w:rsidTr="00941F96">
              <w:trPr>
                <w:trHeight w:val="285"/>
              </w:trPr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941F96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12</w:t>
                  </w:r>
                  <w:r w:rsidR="00D95348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D95348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Kozielice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BD7AAD" w:rsidP="00D95348">
                  <w:pPr>
                    <w:ind w:firstLine="0"/>
                    <w:jc w:val="right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5 240</w:t>
                  </w:r>
                  <w:r w:rsidR="002546D5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,00</w:t>
                  </w:r>
                  <w:r w:rsidR="00D95348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 xml:space="preserve"> zł.</w:t>
                  </w:r>
                </w:p>
              </w:tc>
            </w:tr>
            <w:tr w:rsidR="00D95348" w:rsidRPr="005A3963" w:rsidTr="00941F96">
              <w:trPr>
                <w:trHeight w:val="285"/>
              </w:trPr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941F96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13</w:t>
                  </w:r>
                  <w:r w:rsidR="00D95348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D95348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Lipiany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BD7AAD" w:rsidP="00D95348">
                  <w:pPr>
                    <w:ind w:firstLine="0"/>
                    <w:jc w:val="right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12 186</w:t>
                  </w:r>
                  <w:r w:rsidR="00941F96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,00</w:t>
                  </w:r>
                  <w:r w:rsidR="00D95348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 xml:space="preserve"> zł.</w:t>
                  </w:r>
                </w:p>
              </w:tc>
            </w:tr>
            <w:tr w:rsidR="00D95348" w:rsidRPr="005A3963" w:rsidTr="00941F96">
              <w:trPr>
                <w:trHeight w:val="285"/>
              </w:trPr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941F96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14</w:t>
                  </w:r>
                  <w:r w:rsidR="00D95348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D95348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Przelewice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BD7AAD" w:rsidP="00D95348">
                  <w:pPr>
                    <w:ind w:firstLine="0"/>
                    <w:jc w:val="right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10 702</w:t>
                  </w:r>
                  <w:r w:rsidR="00941F96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,00</w:t>
                  </w:r>
                  <w:r w:rsidR="00D95348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 xml:space="preserve"> zł.</w:t>
                  </w:r>
                </w:p>
              </w:tc>
            </w:tr>
            <w:tr w:rsidR="00D95348" w:rsidRPr="005A3963" w:rsidTr="00941F96">
              <w:trPr>
                <w:trHeight w:val="285"/>
              </w:trPr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941F96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15</w:t>
                  </w:r>
                  <w:r w:rsidR="00D95348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941F96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Stargard Szczeciński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BD7AAD" w:rsidP="00D95348">
                  <w:pPr>
                    <w:ind w:firstLine="0"/>
                    <w:jc w:val="right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25 152</w:t>
                  </w:r>
                  <w:r w:rsidR="00941F96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,00</w:t>
                  </w:r>
                  <w:r w:rsidR="00D95348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 xml:space="preserve"> zł.</w:t>
                  </w:r>
                </w:p>
              </w:tc>
            </w:tr>
            <w:tr w:rsidR="00D95348" w:rsidRPr="005A3963" w:rsidTr="00941F96">
              <w:trPr>
                <w:trHeight w:val="285"/>
              </w:trPr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941F96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16</w:t>
                  </w:r>
                  <w:r w:rsidR="00D95348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D95348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Warnice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BD7AAD" w:rsidP="00D95348">
                  <w:pPr>
                    <w:ind w:firstLine="0"/>
                    <w:jc w:val="right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7 182</w:t>
                  </w:r>
                  <w:r w:rsidR="00941F96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,00</w:t>
                  </w:r>
                  <w:r w:rsidR="00D95348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 xml:space="preserve"> zł.</w:t>
                  </w:r>
                </w:p>
              </w:tc>
            </w:tr>
            <w:tr w:rsidR="00D95348" w:rsidRPr="005A3963" w:rsidTr="00941F96">
              <w:trPr>
                <w:trHeight w:val="285"/>
              </w:trPr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941F96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17</w:t>
                  </w:r>
                  <w:r w:rsidR="00D95348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D95348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Dolice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BD7AAD" w:rsidP="00D95348">
                  <w:pPr>
                    <w:ind w:firstLine="0"/>
                    <w:jc w:val="right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16 162</w:t>
                  </w:r>
                  <w:r w:rsidR="00941F96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,00</w:t>
                  </w:r>
                  <w:r w:rsidR="00D95348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 xml:space="preserve"> zł.</w:t>
                  </w:r>
                </w:p>
              </w:tc>
            </w:tr>
            <w:tr w:rsidR="00D95348" w:rsidRPr="005A3963" w:rsidTr="00B85725">
              <w:trPr>
                <w:trHeight w:val="285"/>
              </w:trPr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95348" w:rsidRPr="005A3963" w:rsidRDefault="00D95348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D95348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D95348" w:rsidP="00D95348">
                  <w:pPr>
                    <w:ind w:firstLine="0"/>
                    <w:jc w:val="right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896135" w:rsidRPr="005A3963" w:rsidRDefault="00896135" w:rsidP="00292246">
            <w:pPr>
              <w:ind w:firstLine="0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135" w:rsidRPr="007E0AC2" w:rsidRDefault="00896135" w:rsidP="00D95348">
            <w:pPr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E0AC2" w:rsidRPr="007E0AC2" w:rsidTr="00AF0FB4">
        <w:trPr>
          <w:trHeight w:val="285"/>
        </w:trPr>
        <w:tc>
          <w:tcPr>
            <w:tcW w:w="7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725" w:rsidRDefault="00725DE2" w:rsidP="00B85725">
            <w:pPr>
              <w:spacing w:line="276" w:lineRule="auto"/>
              <w:ind w:firstLine="0"/>
              <w:rPr>
                <w:rFonts w:asciiTheme="majorHAnsi" w:hAnsiTheme="majorHAnsi"/>
                <w:sz w:val="24"/>
                <w:szCs w:val="24"/>
              </w:rPr>
            </w:pPr>
            <w:r w:rsidRPr="005A3963">
              <w:rPr>
                <w:rFonts w:asciiTheme="majorHAnsi" w:hAnsiTheme="majorHAnsi" w:cs="Arial"/>
                <w:color w:val="000000"/>
                <w:sz w:val="24"/>
                <w:szCs w:val="24"/>
              </w:rPr>
              <w:t xml:space="preserve">- </w:t>
            </w:r>
            <w:r w:rsidR="00292246" w:rsidRPr="005A3963">
              <w:rPr>
                <w:rFonts w:asciiTheme="majorHAnsi" w:hAnsiTheme="majorHAnsi" w:cs="Arial"/>
                <w:color w:val="000000"/>
                <w:sz w:val="24"/>
                <w:szCs w:val="24"/>
              </w:rPr>
              <w:t xml:space="preserve">z </w:t>
            </w:r>
            <w:r w:rsidR="00292246" w:rsidRPr="005A3963">
              <w:rPr>
                <w:rFonts w:asciiTheme="majorHAnsi" w:hAnsiTheme="majorHAnsi"/>
                <w:sz w:val="24"/>
                <w:szCs w:val="24"/>
              </w:rPr>
              <w:t>opłat</w:t>
            </w:r>
            <w:r w:rsidR="00CA3067">
              <w:rPr>
                <w:rFonts w:asciiTheme="majorHAnsi" w:hAnsiTheme="majorHAnsi"/>
                <w:sz w:val="24"/>
                <w:szCs w:val="24"/>
              </w:rPr>
              <w:t xml:space="preserve"> za gospodarowanie odpadami komunalnymi </w:t>
            </w:r>
            <w:r w:rsidR="00292246" w:rsidRPr="005A3963">
              <w:rPr>
                <w:rFonts w:asciiTheme="majorHAnsi" w:hAnsiTheme="majorHAnsi"/>
                <w:sz w:val="24"/>
                <w:szCs w:val="24"/>
              </w:rPr>
              <w:t xml:space="preserve">wnoszonych przez </w:t>
            </w:r>
            <w:r w:rsidR="00CA3067">
              <w:rPr>
                <w:rFonts w:asciiTheme="majorHAnsi" w:hAnsiTheme="majorHAnsi"/>
                <w:sz w:val="24"/>
                <w:szCs w:val="24"/>
              </w:rPr>
              <w:t>mieszkańców</w:t>
            </w:r>
            <w:r w:rsidR="00292246" w:rsidRPr="005A3963">
              <w:rPr>
                <w:rFonts w:asciiTheme="majorHAnsi" w:hAnsiTheme="majorHAnsi"/>
                <w:sz w:val="24"/>
                <w:szCs w:val="24"/>
              </w:rPr>
              <w:t xml:space="preserve"> na rzecz Związku</w:t>
            </w:r>
            <w:r w:rsidR="00AF0FB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5A3963" w:rsidRPr="005A3963">
              <w:rPr>
                <w:rFonts w:asciiTheme="majorHAnsi" w:hAnsiTheme="majorHAnsi"/>
                <w:sz w:val="24"/>
                <w:szCs w:val="24"/>
              </w:rPr>
              <w:t>w wysokości:</w:t>
            </w:r>
            <w:r w:rsidR="00AF0FB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D6785B">
              <w:rPr>
                <w:rFonts w:asciiTheme="majorHAnsi" w:hAnsiTheme="majorHAnsi"/>
                <w:sz w:val="24"/>
                <w:szCs w:val="24"/>
              </w:rPr>
              <w:t xml:space="preserve"> 13 295 088</w:t>
            </w:r>
            <w:r w:rsidR="00B85725">
              <w:rPr>
                <w:rFonts w:asciiTheme="majorHAnsi" w:hAnsiTheme="majorHAnsi"/>
                <w:sz w:val="24"/>
                <w:szCs w:val="24"/>
              </w:rPr>
              <w:t>,00</w:t>
            </w:r>
            <w:r w:rsidR="00D6785B">
              <w:rPr>
                <w:rFonts w:asciiTheme="majorHAnsi" w:hAnsiTheme="majorHAnsi"/>
                <w:sz w:val="24"/>
                <w:szCs w:val="24"/>
              </w:rPr>
              <w:t xml:space="preserve"> zł,</w:t>
            </w:r>
          </w:p>
          <w:p w:rsidR="00B85725" w:rsidRDefault="00B85725" w:rsidP="00B85725">
            <w:pPr>
              <w:spacing w:line="276" w:lineRule="auto"/>
              <w:ind w:firstLine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 w:rsidR="00D6785B">
              <w:rPr>
                <w:rFonts w:asciiTheme="majorHAnsi" w:hAnsiTheme="majorHAnsi"/>
                <w:sz w:val="24"/>
                <w:szCs w:val="24"/>
              </w:rPr>
              <w:t>wpływy z różnych opłat  - 30 000,00 zł,</w:t>
            </w:r>
          </w:p>
          <w:p w:rsidR="00D6785B" w:rsidRDefault="00D6785B" w:rsidP="00B85725">
            <w:pPr>
              <w:spacing w:line="276" w:lineRule="auto"/>
              <w:ind w:firstLine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odsetki od nieterminowych wpłat – 3 000,00 zł,</w:t>
            </w:r>
          </w:p>
          <w:p w:rsidR="005A3963" w:rsidRPr="005A3963" w:rsidRDefault="005A3963" w:rsidP="00FB3588">
            <w:pPr>
              <w:spacing w:line="276" w:lineRule="auto"/>
              <w:ind w:firstLine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C2" w:rsidRPr="007E0AC2" w:rsidRDefault="007E0AC2" w:rsidP="007E0AC2">
            <w:pPr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253A73" w:rsidRPr="00210484" w:rsidRDefault="00253A73" w:rsidP="009A608F">
      <w:pPr>
        <w:ind w:firstLine="0"/>
        <w:jc w:val="both"/>
        <w:rPr>
          <w:rFonts w:asciiTheme="majorHAnsi" w:hAnsiTheme="majorHAnsi"/>
          <w:b/>
          <w:sz w:val="24"/>
          <w:szCs w:val="24"/>
        </w:rPr>
      </w:pPr>
      <w:bookmarkStart w:id="4" w:name="OLE_LINK1"/>
      <w:bookmarkStart w:id="5" w:name="OLE_LINK2"/>
      <w:bookmarkEnd w:id="2"/>
      <w:bookmarkEnd w:id="3"/>
      <w:r w:rsidRPr="00210484">
        <w:rPr>
          <w:rFonts w:asciiTheme="majorHAnsi" w:hAnsiTheme="majorHAnsi"/>
          <w:b/>
          <w:sz w:val="24"/>
          <w:szCs w:val="24"/>
        </w:rPr>
        <w:t xml:space="preserve">OGÓŁEM KWOTA DOCHODÓW: </w:t>
      </w:r>
      <w:r w:rsidR="00D6785B">
        <w:rPr>
          <w:rFonts w:asciiTheme="majorHAnsi" w:hAnsiTheme="majorHAnsi"/>
          <w:b/>
          <w:sz w:val="24"/>
          <w:szCs w:val="24"/>
        </w:rPr>
        <w:t xml:space="preserve"> 13 5</w:t>
      </w:r>
      <w:r w:rsidR="00FB3588">
        <w:rPr>
          <w:rFonts w:asciiTheme="majorHAnsi" w:hAnsiTheme="majorHAnsi"/>
          <w:b/>
          <w:sz w:val="24"/>
          <w:szCs w:val="24"/>
        </w:rPr>
        <w:t>20</w:t>
      </w:r>
      <w:r w:rsidR="00D6785B">
        <w:rPr>
          <w:rFonts w:asciiTheme="majorHAnsi" w:hAnsiTheme="majorHAnsi"/>
          <w:b/>
          <w:sz w:val="24"/>
          <w:szCs w:val="24"/>
        </w:rPr>
        <w:t xml:space="preserve"> 070,00 </w:t>
      </w:r>
      <w:r w:rsidR="00AC4917">
        <w:rPr>
          <w:rFonts w:asciiTheme="majorHAnsi" w:hAnsiTheme="majorHAnsi"/>
          <w:b/>
          <w:sz w:val="24"/>
          <w:szCs w:val="24"/>
        </w:rPr>
        <w:t>zł</w:t>
      </w:r>
    </w:p>
    <w:bookmarkEnd w:id="4"/>
    <w:bookmarkEnd w:id="5"/>
    <w:p w:rsidR="007E0AC2" w:rsidRDefault="007E0AC2" w:rsidP="009A608F">
      <w:pPr>
        <w:keepNext/>
        <w:ind w:firstLine="0"/>
        <w:jc w:val="both"/>
        <w:rPr>
          <w:rFonts w:asciiTheme="majorHAnsi" w:hAnsiTheme="majorHAnsi"/>
          <w:b/>
          <w:sz w:val="24"/>
          <w:szCs w:val="24"/>
        </w:rPr>
      </w:pPr>
    </w:p>
    <w:p w:rsidR="00C07451" w:rsidRPr="00ED6BB1" w:rsidRDefault="00C07451" w:rsidP="009A608F">
      <w:pPr>
        <w:pStyle w:val="Akapitzlist"/>
        <w:keepNext/>
        <w:numPr>
          <w:ilvl w:val="0"/>
          <w:numId w:val="5"/>
        </w:numPr>
        <w:jc w:val="both"/>
        <w:rPr>
          <w:rFonts w:asciiTheme="majorHAnsi" w:hAnsiTheme="majorHAnsi"/>
          <w:b/>
          <w:sz w:val="24"/>
          <w:szCs w:val="24"/>
        </w:rPr>
      </w:pPr>
      <w:r w:rsidRPr="00ED6BB1">
        <w:rPr>
          <w:rFonts w:asciiTheme="majorHAnsi" w:hAnsiTheme="majorHAnsi"/>
          <w:b/>
          <w:sz w:val="24"/>
          <w:szCs w:val="24"/>
        </w:rPr>
        <w:t xml:space="preserve">Dotyczy wydatków  roku </w:t>
      </w:r>
      <w:r w:rsidR="00D6785B">
        <w:rPr>
          <w:rFonts w:asciiTheme="majorHAnsi" w:hAnsiTheme="majorHAnsi"/>
          <w:b/>
          <w:sz w:val="24"/>
          <w:szCs w:val="24"/>
        </w:rPr>
        <w:t>2015</w:t>
      </w:r>
      <w:r w:rsidRPr="00ED6BB1">
        <w:rPr>
          <w:rFonts w:asciiTheme="majorHAnsi" w:hAnsiTheme="majorHAnsi"/>
          <w:b/>
          <w:sz w:val="24"/>
          <w:szCs w:val="24"/>
        </w:rPr>
        <w:t xml:space="preserve"> </w:t>
      </w:r>
    </w:p>
    <w:p w:rsidR="00C07451" w:rsidRPr="00210484" w:rsidRDefault="00C07451" w:rsidP="009A608F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Objaśnienia:</w:t>
      </w:r>
    </w:p>
    <w:p w:rsidR="00A150F3" w:rsidRPr="00A150F3" w:rsidRDefault="00A150F3" w:rsidP="00A150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0"/>
        <w:jc w:val="both"/>
        <w:rPr>
          <w:rFonts w:ascii="Cambria" w:hAnsi="Cambria" w:cs="Cambria"/>
          <w:sz w:val="24"/>
          <w:szCs w:val="24"/>
        </w:rPr>
      </w:pPr>
      <w:r w:rsidRPr="00A150F3">
        <w:rPr>
          <w:rFonts w:ascii="Cambria" w:hAnsi="Cambria" w:cs="Cambria"/>
          <w:sz w:val="24"/>
          <w:szCs w:val="24"/>
        </w:rPr>
        <w:t>Wydatki dotyczą:</w:t>
      </w:r>
    </w:p>
    <w:p w:rsidR="00A150F3" w:rsidRPr="00A150F3" w:rsidRDefault="00A150F3" w:rsidP="00A150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0"/>
        <w:jc w:val="both"/>
        <w:rPr>
          <w:rFonts w:ascii="Cambria" w:hAnsi="Cambria" w:cs="Cambria"/>
          <w:sz w:val="24"/>
          <w:szCs w:val="24"/>
        </w:rPr>
      </w:pPr>
      <w:r w:rsidRPr="00A150F3">
        <w:rPr>
          <w:rFonts w:ascii="Cambria" w:hAnsi="Cambria" w:cs="Cambria"/>
          <w:sz w:val="24"/>
          <w:szCs w:val="24"/>
        </w:rPr>
        <w:t xml:space="preserve">- wynagrodzenia i pochodne w kwocie: </w:t>
      </w:r>
      <w:r w:rsidR="00D6785B">
        <w:rPr>
          <w:rFonts w:ascii="Cambria" w:hAnsi="Cambria" w:cs="Cambria"/>
          <w:sz w:val="24"/>
          <w:szCs w:val="24"/>
        </w:rPr>
        <w:t>880 861,00</w:t>
      </w:r>
      <w:r w:rsidRPr="00A150F3">
        <w:rPr>
          <w:rFonts w:ascii="Cambria" w:hAnsi="Cambria" w:cs="Cambria"/>
          <w:sz w:val="24"/>
          <w:szCs w:val="24"/>
        </w:rPr>
        <w:t xml:space="preserve"> zł,</w:t>
      </w:r>
    </w:p>
    <w:p w:rsidR="00A150F3" w:rsidRPr="00A150F3" w:rsidRDefault="00A150F3" w:rsidP="00A150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0"/>
        <w:jc w:val="both"/>
        <w:rPr>
          <w:rFonts w:ascii="Cambria" w:hAnsi="Cambria" w:cs="Cambria"/>
          <w:sz w:val="24"/>
          <w:szCs w:val="24"/>
        </w:rPr>
      </w:pPr>
      <w:r w:rsidRPr="00A150F3">
        <w:rPr>
          <w:rFonts w:ascii="Cambria" w:hAnsi="Cambria" w:cs="Cambria"/>
          <w:sz w:val="24"/>
          <w:szCs w:val="24"/>
        </w:rPr>
        <w:t xml:space="preserve">- wydatki związane z funkcjonowaniem związku i działalnością statutową w kwocie: </w:t>
      </w:r>
      <w:r w:rsidR="00D6785B">
        <w:rPr>
          <w:rFonts w:ascii="Cambria" w:hAnsi="Cambria" w:cs="Cambria"/>
          <w:sz w:val="24"/>
          <w:szCs w:val="24"/>
        </w:rPr>
        <w:t>12 </w:t>
      </w:r>
      <w:r w:rsidR="009F3C6B">
        <w:rPr>
          <w:rFonts w:ascii="Cambria" w:hAnsi="Cambria" w:cs="Cambria"/>
          <w:sz w:val="24"/>
          <w:szCs w:val="24"/>
        </w:rPr>
        <w:t>277</w:t>
      </w:r>
      <w:r w:rsidR="00D6785B">
        <w:rPr>
          <w:rFonts w:ascii="Cambria" w:hAnsi="Cambria" w:cs="Cambria"/>
          <w:sz w:val="24"/>
          <w:szCs w:val="24"/>
        </w:rPr>
        <w:t> </w:t>
      </w:r>
      <w:r w:rsidR="009F3C6B">
        <w:rPr>
          <w:rFonts w:ascii="Cambria" w:hAnsi="Cambria" w:cs="Cambria"/>
          <w:sz w:val="24"/>
          <w:szCs w:val="24"/>
        </w:rPr>
        <w:t>6</w:t>
      </w:r>
      <w:bookmarkStart w:id="6" w:name="_GoBack"/>
      <w:bookmarkEnd w:id="6"/>
      <w:r w:rsidR="00D6785B">
        <w:rPr>
          <w:rFonts w:ascii="Cambria" w:hAnsi="Cambria" w:cs="Cambria"/>
          <w:sz w:val="24"/>
          <w:szCs w:val="24"/>
        </w:rPr>
        <w:t xml:space="preserve">84,00 </w:t>
      </w:r>
      <w:r w:rsidRPr="00A150F3">
        <w:rPr>
          <w:rFonts w:ascii="Cambria" w:hAnsi="Cambria" w:cs="Cambria"/>
          <w:sz w:val="24"/>
          <w:szCs w:val="24"/>
        </w:rPr>
        <w:t>zł,</w:t>
      </w:r>
    </w:p>
    <w:p w:rsidR="00A150F3" w:rsidRPr="00A150F3" w:rsidRDefault="00A150F3" w:rsidP="00A150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0"/>
        <w:jc w:val="both"/>
        <w:rPr>
          <w:rFonts w:ascii="Cambria" w:hAnsi="Cambria" w:cs="Cambria"/>
          <w:sz w:val="24"/>
          <w:szCs w:val="24"/>
        </w:rPr>
      </w:pPr>
      <w:r w:rsidRPr="00A150F3">
        <w:rPr>
          <w:rFonts w:ascii="Cambria" w:hAnsi="Cambria" w:cs="Cambria"/>
          <w:sz w:val="24"/>
          <w:szCs w:val="24"/>
        </w:rPr>
        <w:lastRenderedPageBreak/>
        <w:t xml:space="preserve">- wydatki na obsługę długu w kwocie: </w:t>
      </w:r>
      <w:r w:rsidR="009F3C6B">
        <w:rPr>
          <w:rFonts w:ascii="Cambria" w:hAnsi="Cambria" w:cs="Cambria"/>
          <w:sz w:val="24"/>
          <w:szCs w:val="24"/>
        </w:rPr>
        <w:t>66 000</w:t>
      </w:r>
      <w:r w:rsidRPr="00A150F3">
        <w:rPr>
          <w:rFonts w:ascii="Cambria" w:hAnsi="Cambria" w:cs="Cambria"/>
          <w:sz w:val="24"/>
          <w:szCs w:val="24"/>
        </w:rPr>
        <w:t>,00 zł,</w:t>
      </w:r>
    </w:p>
    <w:p w:rsidR="00A150F3" w:rsidRPr="00A150F3" w:rsidRDefault="00A150F3" w:rsidP="00A150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0"/>
        <w:jc w:val="both"/>
        <w:rPr>
          <w:rFonts w:ascii="Cambria" w:hAnsi="Cambria" w:cs="Cambria"/>
          <w:sz w:val="24"/>
          <w:szCs w:val="24"/>
        </w:rPr>
      </w:pPr>
      <w:r w:rsidRPr="00A150F3">
        <w:rPr>
          <w:rFonts w:ascii="Cambria" w:hAnsi="Cambria" w:cs="Cambria"/>
          <w:sz w:val="24"/>
          <w:szCs w:val="24"/>
        </w:rPr>
        <w:t xml:space="preserve">- wydatki na </w:t>
      </w:r>
      <w:r w:rsidR="00D6785B">
        <w:rPr>
          <w:rFonts w:ascii="Cambria" w:hAnsi="Cambria" w:cs="Cambria"/>
          <w:sz w:val="24"/>
          <w:szCs w:val="24"/>
        </w:rPr>
        <w:t>zakupy inwestycyjne w kwocie: 295 525</w:t>
      </w:r>
      <w:r w:rsidRPr="00A150F3">
        <w:rPr>
          <w:rFonts w:ascii="Cambria" w:hAnsi="Cambria" w:cs="Cambria"/>
          <w:sz w:val="24"/>
          <w:szCs w:val="24"/>
        </w:rPr>
        <w:t>,00 zł</w:t>
      </w:r>
    </w:p>
    <w:p w:rsidR="00B11EE2" w:rsidRDefault="00B11EE2" w:rsidP="009A608F">
      <w:pPr>
        <w:ind w:firstLine="0"/>
        <w:jc w:val="both"/>
        <w:rPr>
          <w:rFonts w:asciiTheme="majorHAnsi" w:hAnsiTheme="majorHAnsi"/>
          <w:b/>
          <w:sz w:val="24"/>
          <w:szCs w:val="24"/>
        </w:rPr>
      </w:pPr>
    </w:p>
    <w:p w:rsidR="00DB076F" w:rsidRPr="00210484" w:rsidRDefault="00DB076F" w:rsidP="009A608F">
      <w:pPr>
        <w:ind w:firstLine="0"/>
        <w:jc w:val="both"/>
        <w:rPr>
          <w:rFonts w:asciiTheme="majorHAnsi" w:hAnsiTheme="majorHAnsi"/>
          <w:b/>
          <w:sz w:val="24"/>
          <w:szCs w:val="24"/>
        </w:rPr>
      </w:pPr>
      <w:r w:rsidRPr="00210484">
        <w:rPr>
          <w:rFonts w:asciiTheme="majorHAnsi" w:hAnsiTheme="majorHAnsi"/>
          <w:b/>
          <w:sz w:val="24"/>
          <w:szCs w:val="24"/>
        </w:rPr>
        <w:t xml:space="preserve">OGÓŁEM KWOTA WYDATKÓW: </w:t>
      </w:r>
      <w:r w:rsidR="00D6785B">
        <w:rPr>
          <w:rFonts w:asciiTheme="majorHAnsi" w:hAnsiTheme="majorHAnsi"/>
          <w:b/>
          <w:sz w:val="24"/>
          <w:szCs w:val="24"/>
        </w:rPr>
        <w:t>13 5</w:t>
      </w:r>
      <w:r w:rsidR="00FB3588">
        <w:rPr>
          <w:rFonts w:asciiTheme="majorHAnsi" w:hAnsiTheme="majorHAnsi"/>
          <w:b/>
          <w:sz w:val="24"/>
          <w:szCs w:val="24"/>
        </w:rPr>
        <w:t>2</w:t>
      </w:r>
      <w:r w:rsidR="00D6785B">
        <w:rPr>
          <w:rFonts w:asciiTheme="majorHAnsi" w:hAnsiTheme="majorHAnsi"/>
          <w:b/>
          <w:sz w:val="24"/>
          <w:szCs w:val="24"/>
        </w:rPr>
        <w:t>0 070</w:t>
      </w:r>
      <w:r w:rsidR="00014CA7">
        <w:rPr>
          <w:rFonts w:asciiTheme="majorHAnsi" w:hAnsiTheme="majorHAnsi"/>
          <w:b/>
          <w:sz w:val="24"/>
          <w:szCs w:val="24"/>
        </w:rPr>
        <w:t>,00</w:t>
      </w:r>
      <w:r w:rsidR="00B11EE2">
        <w:rPr>
          <w:rFonts w:asciiTheme="majorHAnsi" w:hAnsiTheme="majorHAnsi"/>
          <w:b/>
          <w:sz w:val="24"/>
          <w:szCs w:val="24"/>
        </w:rPr>
        <w:t xml:space="preserve"> </w:t>
      </w:r>
      <w:r w:rsidR="00AC4917">
        <w:rPr>
          <w:rFonts w:asciiTheme="majorHAnsi" w:hAnsiTheme="majorHAnsi"/>
          <w:b/>
          <w:sz w:val="24"/>
          <w:szCs w:val="24"/>
        </w:rPr>
        <w:t>zł</w:t>
      </w:r>
    </w:p>
    <w:p w:rsidR="00ED6BB1" w:rsidRDefault="00ED6BB1" w:rsidP="009A608F">
      <w:pPr>
        <w:keepNext/>
        <w:ind w:firstLine="0"/>
        <w:jc w:val="both"/>
        <w:rPr>
          <w:rFonts w:asciiTheme="majorHAnsi" w:hAnsiTheme="majorHAnsi"/>
          <w:b/>
          <w:sz w:val="24"/>
          <w:szCs w:val="24"/>
        </w:rPr>
      </w:pPr>
    </w:p>
    <w:p w:rsidR="0068057D" w:rsidRPr="00ED6BB1" w:rsidRDefault="00DB076F" w:rsidP="009A608F">
      <w:pPr>
        <w:pStyle w:val="Akapitzlist"/>
        <w:keepNext/>
        <w:numPr>
          <w:ilvl w:val="0"/>
          <w:numId w:val="5"/>
        </w:numPr>
        <w:jc w:val="both"/>
        <w:rPr>
          <w:rFonts w:asciiTheme="majorHAnsi" w:hAnsiTheme="majorHAnsi"/>
          <w:b/>
          <w:sz w:val="24"/>
          <w:szCs w:val="24"/>
        </w:rPr>
      </w:pPr>
      <w:r w:rsidRPr="00ED6BB1">
        <w:rPr>
          <w:rFonts w:asciiTheme="majorHAnsi" w:hAnsiTheme="majorHAnsi"/>
          <w:b/>
          <w:sz w:val="24"/>
          <w:szCs w:val="24"/>
        </w:rPr>
        <w:t xml:space="preserve">Dotyczy wyniku </w:t>
      </w:r>
      <w:r w:rsidR="0068057D" w:rsidRPr="00ED6BB1">
        <w:rPr>
          <w:rFonts w:asciiTheme="majorHAnsi" w:hAnsiTheme="majorHAnsi"/>
          <w:b/>
          <w:sz w:val="24"/>
          <w:szCs w:val="24"/>
        </w:rPr>
        <w:t xml:space="preserve"> budżetu  roku  </w:t>
      </w:r>
      <w:r w:rsidR="007D6C9E">
        <w:rPr>
          <w:rFonts w:asciiTheme="majorHAnsi" w:hAnsiTheme="majorHAnsi"/>
          <w:b/>
          <w:sz w:val="24"/>
          <w:szCs w:val="24"/>
        </w:rPr>
        <w:t>201</w:t>
      </w:r>
      <w:r w:rsidR="00D6785B">
        <w:rPr>
          <w:rFonts w:asciiTheme="majorHAnsi" w:hAnsiTheme="majorHAnsi"/>
          <w:b/>
          <w:sz w:val="24"/>
          <w:szCs w:val="24"/>
        </w:rPr>
        <w:t>5</w:t>
      </w:r>
    </w:p>
    <w:p w:rsidR="0068057D" w:rsidRPr="00210484" w:rsidRDefault="0068057D" w:rsidP="009A608F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Objaśnienia:</w:t>
      </w:r>
    </w:p>
    <w:p w:rsidR="0068057D" w:rsidRPr="00210484" w:rsidRDefault="00AC4917" w:rsidP="009A608F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Nie dotyczy</w:t>
      </w:r>
    </w:p>
    <w:p w:rsidR="00ED6BB1" w:rsidRDefault="00ED6BB1" w:rsidP="009A608F">
      <w:pPr>
        <w:keepNext/>
        <w:ind w:firstLine="0"/>
        <w:jc w:val="both"/>
        <w:rPr>
          <w:rFonts w:asciiTheme="majorHAnsi" w:hAnsiTheme="majorHAnsi"/>
          <w:b/>
          <w:sz w:val="24"/>
          <w:szCs w:val="24"/>
        </w:rPr>
      </w:pPr>
    </w:p>
    <w:p w:rsidR="0068057D" w:rsidRPr="00ED6BB1" w:rsidRDefault="0068057D" w:rsidP="009A608F">
      <w:pPr>
        <w:pStyle w:val="Akapitzlist"/>
        <w:keepNext/>
        <w:numPr>
          <w:ilvl w:val="0"/>
          <w:numId w:val="5"/>
        </w:numPr>
        <w:jc w:val="both"/>
        <w:rPr>
          <w:rFonts w:asciiTheme="majorHAnsi" w:hAnsiTheme="majorHAnsi"/>
          <w:b/>
          <w:sz w:val="24"/>
          <w:szCs w:val="24"/>
        </w:rPr>
      </w:pPr>
      <w:r w:rsidRPr="00ED6BB1">
        <w:rPr>
          <w:rFonts w:asciiTheme="majorHAnsi" w:hAnsiTheme="majorHAnsi"/>
          <w:b/>
          <w:sz w:val="24"/>
          <w:szCs w:val="24"/>
        </w:rPr>
        <w:t xml:space="preserve">Dotyczy przeznaczenia nadwyżki budżetu  roku  </w:t>
      </w:r>
      <w:r w:rsidR="00297DF2" w:rsidRPr="00ED6BB1">
        <w:rPr>
          <w:rFonts w:asciiTheme="majorHAnsi" w:hAnsiTheme="majorHAnsi"/>
          <w:b/>
          <w:sz w:val="24"/>
          <w:szCs w:val="24"/>
        </w:rPr>
        <w:t>201</w:t>
      </w:r>
      <w:r w:rsidR="00D6785B">
        <w:rPr>
          <w:rFonts w:asciiTheme="majorHAnsi" w:hAnsiTheme="majorHAnsi"/>
          <w:b/>
          <w:sz w:val="24"/>
          <w:szCs w:val="24"/>
        </w:rPr>
        <w:t>5</w:t>
      </w:r>
    </w:p>
    <w:p w:rsidR="0068057D" w:rsidRPr="00210484" w:rsidRDefault="0068057D" w:rsidP="009A608F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Objaśnienia:</w:t>
      </w:r>
    </w:p>
    <w:p w:rsidR="0068057D" w:rsidRPr="00210484" w:rsidRDefault="00AC4917" w:rsidP="009A608F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Nie dotyczy</w:t>
      </w:r>
      <w:r w:rsidR="00E57D65">
        <w:rPr>
          <w:rFonts w:asciiTheme="majorHAnsi" w:hAnsiTheme="majorHAnsi"/>
          <w:sz w:val="24"/>
          <w:szCs w:val="24"/>
        </w:rPr>
        <w:t xml:space="preserve">  </w:t>
      </w:r>
    </w:p>
    <w:p w:rsidR="00ED6BB1" w:rsidRDefault="00ED6BB1" w:rsidP="009A608F">
      <w:pPr>
        <w:keepNext/>
        <w:ind w:firstLine="0"/>
        <w:jc w:val="both"/>
        <w:rPr>
          <w:rFonts w:asciiTheme="majorHAnsi" w:hAnsiTheme="majorHAnsi"/>
          <w:b/>
          <w:sz w:val="24"/>
          <w:szCs w:val="24"/>
        </w:rPr>
      </w:pPr>
    </w:p>
    <w:p w:rsidR="0068057D" w:rsidRPr="00ED6BB1" w:rsidRDefault="0068057D" w:rsidP="009A608F">
      <w:pPr>
        <w:pStyle w:val="Akapitzlist"/>
        <w:keepNext/>
        <w:numPr>
          <w:ilvl w:val="0"/>
          <w:numId w:val="5"/>
        </w:numPr>
        <w:jc w:val="both"/>
        <w:rPr>
          <w:rFonts w:asciiTheme="majorHAnsi" w:hAnsiTheme="majorHAnsi"/>
          <w:b/>
          <w:sz w:val="24"/>
          <w:szCs w:val="24"/>
        </w:rPr>
      </w:pPr>
      <w:r w:rsidRPr="00ED6BB1">
        <w:rPr>
          <w:rFonts w:asciiTheme="majorHAnsi" w:hAnsiTheme="majorHAnsi"/>
          <w:b/>
          <w:sz w:val="24"/>
          <w:szCs w:val="24"/>
        </w:rPr>
        <w:t xml:space="preserve">Dotyczy sposobu sfinansowania deficytu budżetu roku  </w:t>
      </w:r>
      <w:r w:rsidR="00297DF2" w:rsidRPr="00ED6BB1">
        <w:rPr>
          <w:rFonts w:asciiTheme="majorHAnsi" w:hAnsiTheme="majorHAnsi"/>
          <w:b/>
          <w:sz w:val="24"/>
          <w:szCs w:val="24"/>
        </w:rPr>
        <w:t>201</w:t>
      </w:r>
      <w:r w:rsidR="00D6785B">
        <w:rPr>
          <w:rFonts w:asciiTheme="majorHAnsi" w:hAnsiTheme="majorHAnsi"/>
          <w:b/>
          <w:sz w:val="24"/>
          <w:szCs w:val="24"/>
        </w:rPr>
        <w:t>5</w:t>
      </w:r>
    </w:p>
    <w:p w:rsidR="00236A2C" w:rsidRPr="00210484" w:rsidRDefault="0068057D" w:rsidP="009A608F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Objaśnienia:</w:t>
      </w:r>
    </w:p>
    <w:p w:rsidR="0068057D" w:rsidRDefault="00236A2C" w:rsidP="009A608F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Nie dotyczy</w:t>
      </w:r>
    </w:p>
    <w:p w:rsidR="00236A2C" w:rsidRPr="00210484" w:rsidRDefault="00236A2C" w:rsidP="009A608F">
      <w:pPr>
        <w:ind w:firstLine="0"/>
        <w:jc w:val="both"/>
        <w:rPr>
          <w:rFonts w:asciiTheme="majorHAnsi" w:hAnsiTheme="majorHAnsi"/>
          <w:sz w:val="24"/>
          <w:szCs w:val="24"/>
        </w:rPr>
      </w:pPr>
    </w:p>
    <w:p w:rsidR="00CF2C69" w:rsidRPr="00ED6BB1" w:rsidRDefault="00CF2C69" w:rsidP="009A608F">
      <w:pPr>
        <w:pStyle w:val="Akapitzlist"/>
        <w:keepNext/>
        <w:numPr>
          <w:ilvl w:val="0"/>
          <w:numId w:val="5"/>
        </w:numPr>
        <w:jc w:val="both"/>
        <w:rPr>
          <w:rFonts w:asciiTheme="majorHAnsi" w:hAnsiTheme="majorHAnsi"/>
          <w:b/>
          <w:sz w:val="24"/>
          <w:szCs w:val="24"/>
        </w:rPr>
      </w:pPr>
      <w:r w:rsidRPr="00ED6BB1">
        <w:rPr>
          <w:rFonts w:asciiTheme="majorHAnsi" w:hAnsiTheme="majorHAnsi"/>
          <w:b/>
          <w:sz w:val="24"/>
          <w:szCs w:val="24"/>
        </w:rPr>
        <w:t xml:space="preserve">Dotyczy przychodów  roku </w:t>
      </w:r>
      <w:r w:rsidR="00297DF2" w:rsidRPr="00ED6BB1">
        <w:rPr>
          <w:rFonts w:asciiTheme="majorHAnsi" w:hAnsiTheme="majorHAnsi"/>
          <w:b/>
          <w:sz w:val="24"/>
          <w:szCs w:val="24"/>
        </w:rPr>
        <w:t>201</w:t>
      </w:r>
      <w:r w:rsidR="00D6785B">
        <w:rPr>
          <w:rFonts w:asciiTheme="majorHAnsi" w:hAnsiTheme="majorHAnsi"/>
          <w:b/>
          <w:sz w:val="24"/>
          <w:szCs w:val="24"/>
        </w:rPr>
        <w:t>5</w:t>
      </w:r>
    </w:p>
    <w:p w:rsidR="00CF2C69" w:rsidRPr="00210484" w:rsidRDefault="00CF2C69" w:rsidP="009A608F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Objaśnienia:</w:t>
      </w:r>
    </w:p>
    <w:p w:rsidR="00236A2C" w:rsidRPr="00210484" w:rsidRDefault="00236A2C" w:rsidP="00236A2C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Nie dotyczy</w:t>
      </w:r>
    </w:p>
    <w:p w:rsidR="00ED6BB1" w:rsidRDefault="00ED6BB1" w:rsidP="009A608F">
      <w:pPr>
        <w:keepNext/>
        <w:ind w:firstLine="0"/>
        <w:jc w:val="both"/>
        <w:rPr>
          <w:rFonts w:asciiTheme="majorHAnsi" w:hAnsiTheme="majorHAnsi"/>
          <w:b/>
          <w:sz w:val="24"/>
          <w:szCs w:val="24"/>
        </w:rPr>
      </w:pPr>
    </w:p>
    <w:p w:rsidR="0068057D" w:rsidRPr="00ED6BB1" w:rsidRDefault="0068057D" w:rsidP="009A608F">
      <w:pPr>
        <w:pStyle w:val="Akapitzlist"/>
        <w:keepNext/>
        <w:numPr>
          <w:ilvl w:val="0"/>
          <w:numId w:val="5"/>
        </w:numPr>
        <w:jc w:val="both"/>
        <w:rPr>
          <w:rFonts w:asciiTheme="majorHAnsi" w:hAnsiTheme="majorHAnsi"/>
          <w:b/>
          <w:sz w:val="24"/>
          <w:szCs w:val="24"/>
        </w:rPr>
      </w:pPr>
      <w:r w:rsidRPr="00ED6BB1">
        <w:rPr>
          <w:rFonts w:asciiTheme="majorHAnsi" w:hAnsiTheme="majorHAnsi"/>
          <w:b/>
          <w:sz w:val="24"/>
          <w:szCs w:val="24"/>
        </w:rPr>
        <w:t xml:space="preserve">Dotyczy rozchodów  roku </w:t>
      </w:r>
      <w:r w:rsidR="00297DF2" w:rsidRPr="00ED6BB1">
        <w:rPr>
          <w:rFonts w:asciiTheme="majorHAnsi" w:hAnsiTheme="majorHAnsi"/>
          <w:b/>
          <w:sz w:val="24"/>
          <w:szCs w:val="24"/>
        </w:rPr>
        <w:t>201</w:t>
      </w:r>
      <w:r w:rsidR="00D6785B">
        <w:rPr>
          <w:rFonts w:asciiTheme="majorHAnsi" w:hAnsiTheme="majorHAnsi"/>
          <w:b/>
          <w:sz w:val="24"/>
          <w:szCs w:val="24"/>
        </w:rPr>
        <w:t>5</w:t>
      </w:r>
    </w:p>
    <w:p w:rsidR="0068057D" w:rsidRPr="00210484" w:rsidRDefault="0068057D" w:rsidP="009A608F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Objaśnienia:</w:t>
      </w:r>
    </w:p>
    <w:p w:rsidR="00236A2C" w:rsidRPr="00210484" w:rsidRDefault="00236A2C" w:rsidP="00236A2C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Nie dotyczy</w:t>
      </w:r>
    </w:p>
    <w:p w:rsidR="0068057D" w:rsidRPr="00F83586" w:rsidRDefault="0068057D" w:rsidP="009A608F">
      <w:pPr>
        <w:pStyle w:val="Akapitzlist"/>
        <w:ind w:left="0" w:firstLine="0"/>
        <w:contextualSpacing w:val="0"/>
        <w:jc w:val="both"/>
        <w:rPr>
          <w:rFonts w:asciiTheme="majorHAnsi" w:hAnsiTheme="majorHAnsi"/>
          <w:sz w:val="24"/>
          <w:szCs w:val="24"/>
        </w:rPr>
      </w:pPr>
    </w:p>
    <w:p w:rsidR="0068057D" w:rsidRPr="00ED6BB1" w:rsidRDefault="0068057D" w:rsidP="009A608F">
      <w:pPr>
        <w:pStyle w:val="Akapitzlist"/>
        <w:keepNext/>
        <w:numPr>
          <w:ilvl w:val="0"/>
          <w:numId w:val="5"/>
        </w:numPr>
        <w:jc w:val="both"/>
        <w:rPr>
          <w:rFonts w:asciiTheme="majorHAnsi" w:hAnsiTheme="majorHAnsi"/>
          <w:b/>
          <w:sz w:val="24"/>
          <w:szCs w:val="24"/>
        </w:rPr>
      </w:pPr>
      <w:r w:rsidRPr="00ED6BB1">
        <w:rPr>
          <w:rFonts w:asciiTheme="majorHAnsi" w:hAnsiTheme="majorHAnsi"/>
          <w:b/>
          <w:sz w:val="24"/>
          <w:szCs w:val="24"/>
        </w:rPr>
        <w:t xml:space="preserve">Dotyczy długu publicznego na koniec roku  </w:t>
      </w:r>
      <w:r w:rsidR="007D6C9E">
        <w:rPr>
          <w:rFonts w:asciiTheme="majorHAnsi" w:hAnsiTheme="majorHAnsi"/>
          <w:b/>
          <w:sz w:val="24"/>
          <w:szCs w:val="24"/>
        </w:rPr>
        <w:t>201</w:t>
      </w:r>
      <w:r w:rsidR="00D6785B">
        <w:rPr>
          <w:rFonts w:asciiTheme="majorHAnsi" w:hAnsiTheme="majorHAnsi"/>
          <w:b/>
          <w:sz w:val="24"/>
          <w:szCs w:val="24"/>
        </w:rPr>
        <w:t>5</w:t>
      </w:r>
    </w:p>
    <w:p w:rsidR="0068057D" w:rsidRPr="00210484" w:rsidRDefault="0068057D" w:rsidP="009A608F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Objaśnienia:</w:t>
      </w:r>
    </w:p>
    <w:p w:rsidR="007D6C9E" w:rsidRPr="00210484" w:rsidRDefault="0044047F" w:rsidP="007D6C9E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Spełnia wymogi</w:t>
      </w:r>
      <w:r w:rsidR="007D6C9E">
        <w:rPr>
          <w:rFonts w:asciiTheme="majorHAnsi" w:hAnsiTheme="majorHAnsi"/>
          <w:sz w:val="24"/>
          <w:szCs w:val="24"/>
        </w:rPr>
        <w:t xml:space="preserve"> ustawy </w:t>
      </w:r>
      <w:r>
        <w:rPr>
          <w:rFonts w:asciiTheme="majorHAnsi" w:hAnsiTheme="majorHAnsi"/>
          <w:sz w:val="24"/>
          <w:szCs w:val="24"/>
        </w:rPr>
        <w:t>o finansach publicznych, w tym relację, o której mowa w art. 243.</w:t>
      </w:r>
    </w:p>
    <w:p w:rsidR="00ED6BB1" w:rsidRDefault="00ED6BB1" w:rsidP="009A608F">
      <w:pPr>
        <w:pStyle w:val="Akapitzlist"/>
        <w:ind w:left="0" w:firstLine="0"/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:rsidR="00ED6BB1" w:rsidRPr="009A608F" w:rsidRDefault="007D6C9E" w:rsidP="009A608F">
      <w:pPr>
        <w:pStyle w:val="Akapitzlist"/>
        <w:numPr>
          <w:ilvl w:val="0"/>
          <w:numId w:val="2"/>
        </w:numPr>
        <w:ind w:left="0" w:firstLine="0"/>
        <w:jc w:val="both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Rok 201</w:t>
      </w:r>
      <w:r w:rsidR="00D6785B">
        <w:rPr>
          <w:rFonts w:asciiTheme="majorHAnsi" w:hAnsiTheme="majorHAnsi"/>
          <w:b/>
          <w:u w:val="single"/>
        </w:rPr>
        <w:t>6</w:t>
      </w:r>
    </w:p>
    <w:p w:rsidR="00ED6BB1" w:rsidRDefault="00ED6BB1" w:rsidP="009A608F">
      <w:pPr>
        <w:pStyle w:val="Akapitzlist"/>
        <w:ind w:left="0" w:firstLine="0"/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bookmarkEnd w:id="0"/>
    <w:bookmarkEnd w:id="1"/>
    <w:p w:rsidR="0044047F" w:rsidRPr="00ED6BB1" w:rsidRDefault="0044047F" w:rsidP="0044047F">
      <w:pPr>
        <w:pStyle w:val="Akapitzlist"/>
        <w:numPr>
          <w:ilvl w:val="0"/>
          <w:numId w:val="11"/>
        </w:numPr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ED6BB1">
        <w:rPr>
          <w:rFonts w:asciiTheme="majorHAnsi" w:hAnsiTheme="majorHAnsi"/>
          <w:b/>
          <w:sz w:val="24"/>
          <w:szCs w:val="24"/>
        </w:rPr>
        <w:t xml:space="preserve">Dotyczy dochodów  roku </w:t>
      </w:r>
      <w:r>
        <w:rPr>
          <w:rFonts w:asciiTheme="majorHAnsi" w:hAnsiTheme="majorHAnsi"/>
          <w:b/>
          <w:sz w:val="24"/>
          <w:szCs w:val="24"/>
        </w:rPr>
        <w:t>201</w:t>
      </w:r>
      <w:r w:rsidR="00D6785B">
        <w:rPr>
          <w:rFonts w:asciiTheme="majorHAnsi" w:hAnsiTheme="majorHAnsi"/>
          <w:b/>
          <w:sz w:val="24"/>
          <w:szCs w:val="24"/>
        </w:rPr>
        <w:t>6</w:t>
      </w:r>
      <w:r w:rsidRPr="00ED6BB1">
        <w:rPr>
          <w:rFonts w:asciiTheme="majorHAnsi" w:hAnsiTheme="majorHAnsi"/>
          <w:b/>
          <w:sz w:val="24"/>
          <w:szCs w:val="24"/>
        </w:rPr>
        <w:t xml:space="preserve"> </w:t>
      </w:r>
    </w:p>
    <w:p w:rsidR="0044047F" w:rsidRPr="00210484" w:rsidRDefault="0044047F" w:rsidP="0044047F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Objaśnienia:</w:t>
      </w:r>
    </w:p>
    <w:p w:rsidR="0044047F" w:rsidRPr="00210484" w:rsidRDefault="0044047F" w:rsidP="0044047F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Dochody pochodzić będą ze:</w:t>
      </w:r>
    </w:p>
    <w:p w:rsidR="0044047F" w:rsidRDefault="0044047F" w:rsidP="0044047F">
      <w:pPr>
        <w:ind w:firstLine="0"/>
        <w:jc w:val="both"/>
        <w:rPr>
          <w:rFonts w:asciiTheme="majorHAnsi" w:hAnsiTheme="majorHAnsi"/>
          <w:sz w:val="24"/>
          <w:szCs w:val="24"/>
        </w:rPr>
      </w:pPr>
    </w:p>
    <w:p w:rsidR="0044047F" w:rsidRDefault="0044047F" w:rsidP="0044047F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składek z G</w:t>
      </w:r>
      <w:r w:rsidRPr="00210484">
        <w:rPr>
          <w:rFonts w:asciiTheme="majorHAnsi" w:hAnsiTheme="majorHAnsi"/>
          <w:sz w:val="24"/>
          <w:szCs w:val="24"/>
        </w:rPr>
        <w:t xml:space="preserve">min </w:t>
      </w:r>
      <w:r>
        <w:rPr>
          <w:rFonts w:asciiTheme="majorHAnsi" w:hAnsiTheme="majorHAnsi"/>
          <w:sz w:val="24"/>
          <w:szCs w:val="24"/>
        </w:rPr>
        <w:t>w kwocie: 19</w:t>
      </w:r>
      <w:r w:rsidR="0089717D">
        <w:rPr>
          <w:rFonts w:asciiTheme="majorHAnsi" w:hAnsiTheme="majorHAnsi"/>
          <w:sz w:val="24"/>
          <w:szCs w:val="24"/>
        </w:rPr>
        <w:t>2 982</w:t>
      </w:r>
      <w:r>
        <w:rPr>
          <w:rFonts w:asciiTheme="majorHAnsi" w:hAnsiTheme="majorHAnsi"/>
          <w:sz w:val="24"/>
          <w:szCs w:val="24"/>
        </w:rPr>
        <w:t>,00 zł, w tym:</w:t>
      </w:r>
    </w:p>
    <w:tbl>
      <w:tblPr>
        <w:tblW w:w="9014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38"/>
        <w:gridCol w:w="1203"/>
      </w:tblGrid>
      <w:tr w:rsidR="0044047F" w:rsidRPr="007E0AC2" w:rsidTr="002454D5">
        <w:trPr>
          <w:trHeight w:val="285"/>
        </w:trPr>
        <w:tc>
          <w:tcPr>
            <w:tcW w:w="7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1369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811"/>
              <w:gridCol w:w="2911"/>
              <w:gridCol w:w="2976"/>
            </w:tblGrid>
            <w:tr w:rsidR="0044047F" w:rsidRPr="005A3963" w:rsidTr="0089717D">
              <w:trPr>
                <w:trHeight w:val="285"/>
              </w:trPr>
              <w:tc>
                <w:tcPr>
                  <w:tcW w:w="78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047F" w:rsidRPr="005A3963" w:rsidRDefault="0044047F" w:rsidP="002454D5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047F" w:rsidRPr="005A3963" w:rsidRDefault="0044047F" w:rsidP="002454D5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047F" w:rsidRPr="005A3963" w:rsidRDefault="0044047F" w:rsidP="002454D5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4047F" w:rsidRPr="005A3963" w:rsidTr="0089717D">
              <w:trPr>
                <w:trHeight w:val="285"/>
              </w:trPr>
              <w:tc>
                <w:tcPr>
                  <w:tcW w:w="78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tbl>
                  <w:tblPr>
                    <w:tblW w:w="7671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84"/>
                    <w:gridCol w:w="2911"/>
                    <w:gridCol w:w="2976"/>
                  </w:tblGrid>
                  <w:tr w:rsidR="0089717D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Banie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13 046,00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 </w:t>
                        </w:r>
                      </w:p>
                    </w:tc>
                  </w:tr>
                  <w:tr w:rsidR="0089717D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Cedynia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8 860,00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89717D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Chojna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27 938,00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89717D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Mor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yń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8 790,00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89717D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Stare Czarnowo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7 800,00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89717D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6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Recz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11 486,00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89717D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7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Widuchowa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11 196,00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89717D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8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Krzęcin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7 762,00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89717D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9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Boleszkowice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5 974,00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89717D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10.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Nowogródek Pomorski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6 784,00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89717D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Bielice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6 372,00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89717D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lastRenderedPageBreak/>
                          <w:t>12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Kozielice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5 290,00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89717D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Lipiany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12 186,00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89717D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14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Przelewice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10 702,00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89717D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15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Stargard Szczeciński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25 252,00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89717D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16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Warnice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7 282,00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89717D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17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Dolice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16 262,00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89717D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89717D" w:rsidRPr="005A3963" w:rsidRDefault="0089717D" w:rsidP="0089717D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4047F" w:rsidRPr="005A3963" w:rsidRDefault="0044047F" w:rsidP="002454D5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047F" w:rsidRPr="005A3963" w:rsidRDefault="0044047F" w:rsidP="002454D5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047F" w:rsidRPr="005A3963" w:rsidRDefault="0044047F" w:rsidP="002454D5">
                  <w:pPr>
                    <w:ind w:firstLine="0"/>
                    <w:jc w:val="right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44047F" w:rsidRPr="005A3963" w:rsidRDefault="0044047F" w:rsidP="002454D5">
            <w:pPr>
              <w:ind w:firstLine="0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47F" w:rsidRPr="007E0AC2" w:rsidRDefault="0044047F" w:rsidP="002454D5">
            <w:pPr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4047F" w:rsidRPr="007E0AC2" w:rsidTr="002454D5">
        <w:trPr>
          <w:trHeight w:val="285"/>
        </w:trPr>
        <w:tc>
          <w:tcPr>
            <w:tcW w:w="7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2943" w:rsidRDefault="0044047F" w:rsidP="00402943">
            <w:pPr>
              <w:spacing w:line="276" w:lineRule="auto"/>
              <w:ind w:firstLine="0"/>
              <w:rPr>
                <w:rFonts w:asciiTheme="majorHAnsi" w:hAnsiTheme="majorHAnsi"/>
                <w:sz w:val="24"/>
                <w:szCs w:val="24"/>
              </w:rPr>
            </w:pPr>
            <w:r w:rsidRPr="005A3963">
              <w:rPr>
                <w:rFonts w:asciiTheme="majorHAnsi" w:hAnsiTheme="majorHAnsi" w:cs="Arial"/>
                <w:color w:val="000000"/>
                <w:sz w:val="24"/>
                <w:szCs w:val="24"/>
              </w:rPr>
              <w:lastRenderedPageBreak/>
              <w:t xml:space="preserve">- z </w:t>
            </w:r>
            <w:r w:rsidRPr="005A3963">
              <w:rPr>
                <w:rFonts w:asciiTheme="majorHAnsi" w:hAnsiTheme="majorHAnsi"/>
                <w:sz w:val="24"/>
                <w:szCs w:val="24"/>
              </w:rPr>
              <w:t>opłat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za gospodarowanie odpadami komunalnymi </w:t>
            </w:r>
            <w:r w:rsidRPr="005A3963">
              <w:rPr>
                <w:rFonts w:asciiTheme="majorHAnsi" w:hAnsiTheme="majorHAnsi"/>
                <w:sz w:val="24"/>
                <w:szCs w:val="24"/>
              </w:rPr>
              <w:t xml:space="preserve">wnoszonych przez </w:t>
            </w:r>
          </w:p>
          <w:p w:rsidR="0044047F" w:rsidRDefault="0044047F" w:rsidP="00402943">
            <w:pPr>
              <w:spacing w:line="276" w:lineRule="auto"/>
              <w:ind w:firstLine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mieszkańców</w:t>
            </w:r>
            <w:r w:rsidRPr="005A3963">
              <w:rPr>
                <w:rFonts w:asciiTheme="majorHAnsi" w:hAnsiTheme="majorHAnsi"/>
                <w:sz w:val="24"/>
                <w:szCs w:val="24"/>
              </w:rPr>
              <w:t xml:space="preserve"> na rzecz Związku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5A3963">
              <w:rPr>
                <w:rFonts w:asciiTheme="majorHAnsi" w:hAnsiTheme="majorHAnsi"/>
                <w:sz w:val="24"/>
                <w:szCs w:val="24"/>
              </w:rPr>
              <w:t>w wysokości: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CD6D09">
              <w:rPr>
                <w:rFonts w:asciiTheme="majorHAnsi" w:hAnsiTheme="majorHAnsi"/>
                <w:sz w:val="24"/>
                <w:szCs w:val="24"/>
              </w:rPr>
              <w:t>1</w:t>
            </w:r>
            <w:r w:rsidR="00402943">
              <w:rPr>
                <w:rFonts w:asciiTheme="majorHAnsi" w:hAnsiTheme="majorHAnsi"/>
                <w:sz w:val="24"/>
                <w:szCs w:val="24"/>
              </w:rPr>
              <w:t>3 959 842</w:t>
            </w:r>
            <w:r>
              <w:rPr>
                <w:rFonts w:asciiTheme="majorHAnsi" w:hAnsiTheme="majorHAnsi"/>
                <w:sz w:val="24"/>
                <w:szCs w:val="24"/>
              </w:rPr>
              <w:t>,00</w:t>
            </w:r>
            <w:r w:rsidRPr="005A3963">
              <w:rPr>
                <w:rFonts w:asciiTheme="majorHAnsi" w:hAnsiTheme="majorHAnsi"/>
                <w:sz w:val="24"/>
                <w:szCs w:val="24"/>
              </w:rPr>
              <w:t xml:space="preserve"> zł.</w:t>
            </w:r>
          </w:p>
          <w:p w:rsidR="00402943" w:rsidRDefault="00402943" w:rsidP="00402943">
            <w:pPr>
              <w:spacing w:line="276" w:lineRule="auto"/>
              <w:ind w:firstLine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wpływy z różnych opłat  - 32 000,00 zł,</w:t>
            </w:r>
          </w:p>
          <w:p w:rsidR="00402943" w:rsidRDefault="00402943" w:rsidP="00402943">
            <w:pPr>
              <w:spacing w:line="276" w:lineRule="auto"/>
              <w:ind w:firstLine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odsetki od nieterminowych wpłat – 3 200,00 zł,</w:t>
            </w:r>
          </w:p>
          <w:p w:rsidR="0044047F" w:rsidRPr="005A3963" w:rsidRDefault="0044047F" w:rsidP="00FB3588">
            <w:pPr>
              <w:spacing w:line="276" w:lineRule="auto"/>
              <w:ind w:firstLine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47F" w:rsidRPr="007E0AC2" w:rsidRDefault="0044047F" w:rsidP="002454D5">
            <w:pPr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44047F" w:rsidRPr="00210484" w:rsidRDefault="0044047F" w:rsidP="0044047F">
      <w:pPr>
        <w:ind w:firstLine="0"/>
        <w:jc w:val="both"/>
        <w:rPr>
          <w:rFonts w:asciiTheme="majorHAnsi" w:hAnsiTheme="majorHAnsi"/>
          <w:b/>
          <w:sz w:val="24"/>
          <w:szCs w:val="24"/>
        </w:rPr>
      </w:pPr>
      <w:r w:rsidRPr="00210484">
        <w:rPr>
          <w:rFonts w:asciiTheme="majorHAnsi" w:hAnsiTheme="majorHAnsi"/>
          <w:b/>
          <w:sz w:val="24"/>
          <w:szCs w:val="24"/>
        </w:rPr>
        <w:t xml:space="preserve">OGÓŁEM KWOTA DOCHODÓW: </w:t>
      </w:r>
      <w:r w:rsidR="00CD6D09">
        <w:rPr>
          <w:rFonts w:asciiTheme="majorHAnsi" w:hAnsiTheme="majorHAnsi"/>
          <w:b/>
          <w:sz w:val="24"/>
          <w:szCs w:val="24"/>
        </w:rPr>
        <w:t>14</w:t>
      </w:r>
      <w:r w:rsidR="00402943">
        <w:rPr>
          <w:rFonts w:asciiTheme="majorHAnsi" w:hAnsiTheme="majorHAnsi"/>
          <w:b/>
          <w:sz w:val="24"/>
          <w:szCs w:val="24"/>
        </w:rPr>
        <w:t> </w:t>
      </w:r>
      <w:r w:rsidR="00FB3588">
        <w:rPr>
          <w:rFonts w:asciiTheme="majorHAnsi" w:hAnsiTheme="majorHAnsi"/>
          <w:b/>
          <w:sz w:val="24"/>
          <w:szCs w:val="24"/>
        </w:rPr>
        <w:t>18</w:t>
      </w:r>
      <w:r w:rsidR="00402943">
        <w:rPr>
          <w:rFonts w:asciiTheme="majorHAnsi" w:hAnsiTheme="majorHAnsi"/>
          <w:b/>
          <w:sz w:val="24"/>
          <w:szCs w:val="24"/>
        </w:rPr>
        <w:t>8 024</w:t>
      </w:r>
      <w:r w:rsidR="00CD6D09">
        <w:rPr>
          <w:rFonts w:asciiTheme="majorHAnsi" w:hAnsiTheme="majorHAnsi"/>
          <w:b/>
          <w:sz w:val="24"/>
          <w:szCs w:val="24"/>
        </w:rPr>
        <w:t>,</w:t>
      </w:r>
      <w:r>
        <w:rPr>
          <w:rFonts w:asciiTheme="majorHAnsi" w:hAnsiTheme="majorHAnsi"/>
          <w:b/>
          <w:sz w:val="24"/>
          <w:szCs w:val="24"/>
        </w:rPr>
        <w:t>00 zł</w:t>
      </w:r>
    </w:p>
    <w:p w:rsidR="0044047F" w:rsidRDefault="0044047F" w:rsidP="0044047F">
      <w:pPr>
        <w:keepNext/>
        <w:ind w:firstLine="0"/>
        <w:jc w:val="both"/>
        <w:rPr>
          <w:rFonts w:asciiTheme="majorHAnsi" w:hAnsiTheme="majorHAnsi"/>
          <w:b/>
          <w:sz w:val="24"/>
          <w:szCs w:val="24"/>
        </w:rPr>
      </w:pPr>
    </w:p>
    <w:p w:rsidR="0044047F" w:rsidRPr="00ED6BB1" w:rsidRDefault="0044047F" w:rsidP="0044047F">
      <w:pPr>
        <w:pStyle w:val="Akapitzlist"/>
        <w:keepNext/>
        <w:numPr>
          <w:ilvl w:val="0"/>
          <w:numId w:val="11"/>
        </w:numPr>
        <w:jc w:val="both"/>
        <w:rPr>
          <w:rFonts w:asciiTheme="majorHAnsi" w:hAnsiTheme="majorHAnsi"/>
          <w:b/>
          <w:sz w:val="24"/>
          <w:szCs w:val="24"/>
        </w:rPr>
      </w:pPr>
      <w:r w:rsidRPr="00ED6BB1">
        <w:rPr>
          <w:rFonts w:asciiTheme="majorHAnsi" w:hAnsiTheme="majorHAnsi"/>
          <w:b/>
          <w:sz w:val="24"/>
          <w:szCs w:val="24"/>
        </w:rPr>
        <w:t xml:space="preserve">Dotyczy wydatków  roku </w:t>
      </w:r>
      <w:r>
        <w:rPr>
          <w:rFonts w:asciiTheme="majorHAnsi" w:hAnsiTheme="majorHAnsi"/>
          <w:b/>
          <w:sz w:val="24"/>
          <w:szCs w:val="24"/>
        </w:rPr>
        <w:t>201</w:t>
      </w:r>
      <w:r w:rsidR="00D6785B">
        <w:rPr>
          <w:rFonts w:asciiTheme="majorHAnsi" w:hAnsiTheme="majorHAnsi"/>
          <w:b/>
          <w:sz w:val="24"/>
          <w:szCs w:val="24"/>
        </w:rPr>
        <w:t>6</w:t>
      </w:r>
      <w:r w:rsidRPr="00ED6BB1">
        <w:rPr>
          <w:rFonts w:asciiTheme="majorHAnsi" w:hAnsiTheme="majorHAnsi"/>
          <w:b/>
          <w:sz w:val="24"/>
          <w:szCs w:val="24"/>
        </w:rPr>
        <w:t xml:space="preserve"> </w:t>
      </w:r>
    </w:p>
    <w:p w:rsidR="0044047F" w:rsidRPr="00210484" w:rsidRDefault="0044047F" w:rsidP="0044047F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Objaśnienia:</w:t>
      </w:r>
    </w:p>
    <w:p w:rsidR="0044047F" w:rsidRPr="00210484" w:rsidRDefault="0044047F" w:rsidP="0044047F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Wydatki </w:t>
      </w:r>
      <w:r w:rsidRPr="00210484">
        <w:rPr>
          <w:rFonts w:asciiTheme="majorHAnsi" w:hAnsiTheme="majorHAnsi"/>
          <w:sz w:val="24"/>
          <w:szCs w:val="24"/>
        </w:rPr>
        <w:t>dotyczą:</w:t>
      </w:r>
    </w:p>
    <w:p w:rsidR="0044047F" w:rsidRDefault="0044047F" w:rsidP="0044047F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 xml:space="preserve">- </w:t>
      </w:r>
      <w:r>
        <w:rPr>
          <w:rFonts w:asciiTheme="majorHAnsi" w:hAnsiTheme="majorHAnsi"/>
          <w:sz w:val="24"/>
          <w:szCs w:val="24"/>
        </w:rPr>
        <w:t xml:space="preserve">wynagrodzenia i pochodne w kwocie: </w:t>
      </w:r>
      <w:r w:rsidR="00402943">
        <w:rPr>
          <w:rFonts w:asciiTheme="majorHAnsi" w:hAnsiTheme="majorHAnsi"/>
          <w:sz w:val="24"/>
          <w:szCs w:val="24"/>
        </w:rPr>
        <w:t>924 900,00</w:t>
      </w:r>
      <w:r>
        <w:rPr>
          <w:rFonts w:asciiTheme="majorHAnsi" w:hAnsiTheme="majorHAnsi"/>
          <w:sz w:val="24"/>
          <w:szCs w:val="24"/>
        </w:rPr>
        <w:t xml:space="preserve"> </w:t>
      </w:r>
      <w:r w:rsidRPr="00210484">
        <w:rPr>
          <w:rFonts w:asciiTheme="majorHAnsi" w:hAnsiTheme="majorHAnsi"/>
          <w:sz w:val="24"/>
          <w:szCs w:val="24"/>
        </w:rPr>
        <w:t>zł</w:t>
      </w:r>
      <w:r>
        <w:rPr>
          <w:rFonts w:asciiTheme="majorHAnsi" w:hAnsiTheme="majorHAnsi"/>
          <w:sz w:val="24"/>
          <w:szCs w:val="24"/>
        </w:rPr>
        <w:t>.,</w:t>
      </w:r>
    </w:p>
    <w:p w:rsidR="0044047F" w:rsidRDefault="0044047F" w:rsidP="0044047F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wydatki związane z funkcjonowaniem związku i działalnością statutową w kwocie: </w:t>
      </w:r>
      <w:r w:rsidR="002454D5">
        <w:rPr>
          <w:rFonts w:asciiTheme="majorHAnsi" w:hAnsiTheme="majorHAnsi"/>
          <w:sz w:val="24"/>
          <w:szCs w:val="24"/>
        </w:rPr>
        <w:t>1</w:t>
      </w:r>
      <w:r w:rsidR="00402943">
        <w:rPr>
          <w:rFonts w:asciiTheme="majorHAnsi" w:hAnsiTheme="majorHAnsi"/>
          <w:sz w:val="24"/>
          <w:szCs w:val="24"/>
        </w:rPr>
        <w:t>2 9</w:t>
      </w:r>
      <w:r w:rsidR="00FB3588">
        <w:rPr>
          <w:rFonts w:asciiTheme="majorHAnsi" w:hAnsiTheme="majorHAnsi"/>
          <w:sz w:val="24"/>
          <w:szCs w:val="24"/>
        </w:rPr>
        <w:t>4</w:t>
      </w:r>
      <w:r w:rsidR="00402943">
        <w:rPr>
          <w:rFonts w:asciiTheme="majorHAnsi" w:hAnsiTheme="majorHAnsi"/>
          <w:sz w:val="24"/>
          <w:szCs w:val="24"/>
        </w:rPr>
        <w:t>1 324,00</w:t>
      </w:r>
      <w:r>
        <w:rPr>
          <w:rFonts w:asciiTheme="majorHAnsi" w:hAnsiTheme="majorHAnsi"/>
          <w:sz w:val="24"/>
          <w:szCs w:val="24"/>
        </w:rPr>
        <w:t xml:space="preserve"> zł.,</w:t>
      </w:r>
    </w:p>
    <w:p w:rsidR="0044047F" w:rsidRDefault="0044047F" w:rsidP="0044047F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wydatki na obsługę długu w kwocie: 11.500,00 zł.,</w:t>
      </w:r>
    </w:p>
    <w:p w:rsidR="0044047F" w:rsidRDefault="0044047F" w:rsidP="0044047F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w</w:t>
      </w:r>
      <w:r w:rsidRPr="00B11EE2">
        <w:rPr>
          <w:rFonts w:asciiTheme="majorHAnsi" w:hAnsiTheme="majorHAnsi"/>
          <w:sz w:val="24"/>
          <w:szCs w:val="24"/>
        </w:rPr>
        <w:t>ydatki na zakupy inwestycyjne</w:t>
      </w:r>
      <w:r>
        <w:rPr>
          <w:rFonts w:asciiTheme="majorHAnsi" w:hAnsiTheme="majorHAnsi"/>
          <w:sz w:val="24"/>
          <w:szCs w:val="24"/>
        </w:rPr>
        <w:t xml:space="preserve"> w kwocie: </w:t>
      </w:r>
      <w:r w:rsidR="00402943">
        <w:rPr>
          <w:rFonts w:asciiTheme="majorHAnsi" w:hAnsiTheme="majorHAnsi"/>
          <w:sz w:val="24"/>
          <w:szCs w:val="24"/>
        </w:rPr>
        <w:t>310 300</w:t>
      </w:r>
      <w:r>
        <w:rPr>
          <w:rFonts w:asciiTheme="majorHAnsi" w:hAnsiTheme="majorHAnsi"/>
          <w:sz w:val="24"/>
          <w:szCs w:val="24"/>
        </w:rPr>
        <w:t>,00 zł.</w:t>
      </w:r>
    </w:p>
    <w:p w:rsidR="0044047F" w:rsidRDefault="0044047F" w:rsidP="0044047F">
      <w:pPr>
        <w:ind w:firstLine="0"/>
        <w:jc w:val="both"/>
        <w:rPr>
          <w:rFonts w:asciiTheme="majorHAnsi" w:hAnsiTheme="majorHAnsi"/>
          <w:b/>
          <w:sz w:val="24"/>
          <w:szCs w:val="24"/>
        </w:rPr>
      </w:pPr>
    </w:p>
    <w:p w:rsidR="0044047F" w:rsidRPr="00210484" w:rsidRDefault="0044047F" w:rsidP="0044047F">
      <w:pPr>
        <w:ind w:firstLine="0"/>
        <w:jc w:val="both"/>
        <w:rPr>
          <w:rFonts w:asciiTheme="majorHAnsi" w:hAnsiTheme="majorHAnsi"/>
          <w:b/>
          <w:sz w:val="24"/>
          <w:szCs w:val="24"/>
        </w:rPr>
      </w:pPr>
      <w:r w:rsidRPr="00210484">
        <w:rPr>
          <w:rFonts w:asciiTheme="majorHAnsi" w:hAnsiTheme="majorHAnsi"/>
          <w:b/>
          <w:sz w:val="24"/>
          <w:szCs w:val="24"/>
        </w:rPr>
        <w:t xml:space="preserve">OGÓŁEM KWOTA WYDATKÓW: </w:t>
      </w:r>
      <w:r w:rsidR="002454D5">
        <w:rPr>
          <w:rFonts w:asciiTheme="majorHAnsi" w:hAnsiTheme="majorHAnsi"/>
          <w:b/>
          <w:sz w:val="24"/>
          <w:szCs w:val="24"/>
        </w:rPr>
        <w:t>14</w:t>
      </w:r>
      <w:r w:rsidR="00402943">
        <w:rPr>
          <w:rFonts w:asciiTheme="majorHAnsi" w:hAnsiTheme="majorHAnsi"/>
          <w:b/>
          <w:sz w:val="24"/>
          <w:szCs w:val="24"/>
        </w:rPr>
        <w:t> </w:t>
      </w:r>
      <w:r w:rsidR="00FB3588">
        <w:rPr>
          <w:rFonts w:asciiTheme="majorHAnsi" w:hAnsiTheme="majorHAnsi"/>
          <w:b/>
          <w:sz w:val="24"/>
          <w:szCs w:val="24"/>
        </w:rPr>
        <w:t>18</w:t>
      </w:r>
      <w:r w:rsidR="00402943">
        <w:rPr>
          <w:rFonts w:asciiTheme="majorHAnsi" w:hAnsiTheme="majorHAnsi"/>
          <w:b/>
          <w:sz w:val="24"/>
          <w:szCs w:val="24"/>
        </w:rPr>
        <w:t>8 024</w:t>
      </w:r>
      <w:r w:rsidR="002454D5">
        <w:rPr>
          <w:rFonts w:asciiTheme="majorHAnsi" w:hAnsiTheme="majorHAnsi"/>
          <w:b/>
          <w:sz w:val="24"/>
          <w:szCs w:val="24"/>
        </w:rPr>
        <w:t>,00</w:t>
      </w:r>
      <w:r>
        <w:rPr>
          <w:rFonts w:asciiTheme="majorHAnsi" w:hAnsiTheme="majorHAnsi"/>
          <w:b/>
          <w:sz w:val="24"/>
          <w:szCs w:val="24"/>
        </w:rPr>
        <w:t xml:space="preserve"> zł.</w:t>
      </w:r>
    </w:p>
    <w:p w:rsidR="0044047F" w:rsidRDefault="0044047F" w:rsidP="0044047F">
      <w:pPr>
        <w:keepNext/>
        <w:ind w:firstLine="0"/>
        <w:jc w:val="both"/>
        <w:rPr>
          <w:rFonts w:asciiTheme="majorHAnsi" w:hAnsiTheme="majorHAnsi"/>
          <w:b/>
          <w:sz w:val="24"/>
          <w:szCs w:val="24"/>
        </w:rPr>
      </w:pPr>
    </w:p>
    <w:p w:rsidR="0044047F" w:rsidRPr="00ED6BB1" w:rsidRDefault="0044047F" w:rsidP="0044047F">
      <w:pPr>
        <w:pStyle w:val="Akapitzlist"/>
        <w:keepNext/>
        <w:numPr>
          <w:ilvl w:val="0"/>
          <w:numId w:val="11"/>
        </w:numPr>
        <w:jc w:val="both"/>
        <w:rPr>
          <w:rFonts w:asciiTheme="majorHAnsi" w:hAnsiTheme="majorHAnsi"/>
          <w:b/>
          <w:sz w:val="24"/>
          <w:szCs w:val="24"/>
        </w:rPr>
      </w:pPr>
      <w:r w:rsidRPr="00ED6BB1">
        <w:rPr>
          <w:rFonts w:asciiTheme="majorHAnsi" w:hAnsiTheme="majorHAnsi"/>
          <w:b/>
          <w:sz w:val="24"/>
          <w:szCs w:val="24"/>
        </w:rPr>
        <w:t xml:space="preserve">Dotyczy wyniku  budżetu  roku  </w:t>
      </w:r>
      <w:r>
        <w:rPr>
          <w:rFonts w:asciiTheme="majorHAnsi" w:hAnsiTheme="majorHAnsi"/>
          <w:b/>
          <w:sz w:val="24"/>
          <w:szCs w:val="24"/>
        </w:rPr>
        <w:t>201</w:t>
      </w:r>
      <w:r w:rsidR="0089717D">
        <w:rPr>
          <w:rFonts w:asciiTheme="majorHAnsi" w:hAnsiTheme="majorHAnsi"/>
          <w:b/>
          <w:sz w:val="24"/>
          <w:szCs w:val="24"/>
        </w:rPr>
        <w:t>6</w:t>
      </w:r>
    </w:p>
    <w:p w:rsidR="0044047F" w:rsidRPr="00210484" w:rsidRDefault="0044047F" w:rsidP="0044047F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Objaśnienia:</w:t>
      </w:r>
    </w:p>
    <w:p w:rsidR="0044047F" w:rsidRPr="00210484" w:rsidRDefault="0044047F" w:rsidP="0044047F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Nie dotyczy</w:t>
      </w:r>
    </w:p>
    <w:p w:rsidR="0044047F" w:rsidRDefault="0044047F" w:rsidP="0044047F">
      <w:pPr>
        <w:keepNext/>
        <w:ind w:firstLine="0"/>
        <w:jc w:val="both"/>
        <w:rPr>
          <w:rFonts w:asciiTheme="majorHAnsi" w:hAnsiTheme="majorHAnsi"/>
          <w:b/>
          <w:sz w:val="24"/>
          <w:szCs w:val="24"/>
        </w:rPr>
      </w:pPr>
    </w:p>
    <w:p w:rsidR="0044047F" w:rsidRPr="00ED6BB1" w:rsidRDefault="0044047F" w:rsidP="0044047F">
      <w:pPr>
        <w:pStyle w:val="Akapitzlist"/>
        <w:keepNext/>
        <w:numPr>
          <w:ilvl w:val="0"/>
          <w:numId w:val="11"/>
        </w:numPr>
        <w:jc w:val="both"/>
        <w:rPr>
          <w:rFonts w:asciiTheme="majorHAnsi" w:hAnsiTheme="majorHAnsi"/>
          <w:b/>
          <w:sz w:val="24"/>
          <w:szCs w:val="24"/>
        </w:rPr>
      </w:pPr>
      <w:r w:rsidRPr="00ED6BB1">
        <w:rPr>
          <w:rFonts w:asciiTheme="majorHAnsi" w:hAnsiTheme="majorHAnsi"/>
          <w:b/>
          <w:sz w:val="24"/>
          <w:szCs w:val="24"/>
        </w:rPr>
        <w:t>Dotyczy przeznaczenia nadwyżki budżetu  roku  201</w:t>
      </w:r>
      <w:r w:rsidR="0089717D">
        <w:rPr>
          <w:rFonts w:asciiTheme="majorHAnsi" w:hAnsiTheme="majorHAnsi"/>
          <w:b/>
          <w:sz w:val="24"/>
          <w:szCs w:val="24"/>
        </w:rPr>
        <w:t>6</w:t>
      </w:r>
    </w:p>
    <w:p w:rsidR="0044047F" w:rsidRPr="00210484" w:rsidRDefault="0044047F" w:rsidP="0044047F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Objaśnienia:</w:t>
      </w:r>
    </w:p>
    <w:p w:rsidR="0044047F" w:rsidRPr="00210484" w:rsidRDefault="0044047F" w:rsidP="0044047F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Nie dotyczy  </w:t>
      </w:r>
    </w:p>
    <w:p w:rsidR="0044047F" w:rsidRDefault="0044047F" w:rsidP="0044047F">
      <w:pPr>
        <w:keepNext/>
        <w:ind w:firstLine="0"/>
        <w:jc w:val="both"/>
        <w:rPr>
          <w:rFonts w:asciiTheme="majorHAnsi" w:hAnsiTheme="majorHAnsi"/>
          <w:b/>
          <w:sz w:val="24"/>
          <w:szCs w:val="24"/>
        </w:rPr>
      </w:pPr>
    </w:p>
    <w:p w:rsidR="0044047F" w:rsidRPr="00ED6BB1" w:rsidRDefault="0044047F" w:rsidP="0044047F">
      <w:pPr>
        <w:pStyle w:val="Akapitzlist"/>
        <w:keepNext/>
        <w:numPr>
          <w:ilvl w:val="0"/>
          <w:numId w:val="11"/>
        </w:numPr>
        <w:jc w:val="both"/>
        <w:rPr>
          <w:rFonts w:asciiTheme="majorHAnsi" w:hAnsiTheme="majorHAnsi"/>
          <w:b/>
          <w:sz w:val="24"/>
          <w:szCs w:val="24"/>
        </w:rPr>
      </w:pPr>
      <w:r w:rsidRPr="00ED6BB1">
        <w:rPr>
          <w:rFonts w:asciiTheme="majorHAnsi" w:hAnsiTheme="majorHAnsi"/>
          <w:b/>
          <w:sz w:val="24"/>
          <w:szCs w:val="24"/>
        </w:rPr>
        <w:t>Dotyczy sposobu sfinansowania deficytu budżetu roku  201</w:t>
      </w:r>
      <w:r w:rsidR="0089717D">
        <w:rPr>
          <w:rFonts w:asciiTheme="majorHAnsi" w:hAnsiTheme="majorHAnsi"/>
          <w:b/>
          <w:sz w:val="24"/>
          <w:szCs w:val="24"/>
        </w:rPr>
        <w:t>6</w:t>
      </w:r>
    </w:p>
    <w:p w:rsidR="0044047F" w:rsidRPr="00210484" w:rsidRDefault="0044047F" w:rsidP="0044047F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Objaśnienia:</w:t>
      </w:r>
    </w:p>
    <w:p w:rsidR="0044047F" w:rsidRDefault="0044047F" w:rsidP="0044047F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Nie dotyczy</w:t>
      </w:r>
    </w:p>
    <w:p w:rsidR="0044047F" w:rsidRPr="00210484" w:rsidRDefault="0044047F" w:rsidP="0044047F">
      <w:pPr>
        <w:ind w:firstLine="0"/>
        <w:jc w:val="both"/>
        <w:rPr>
          <w:rFonts w:asciiTheme="majorHAnsi" w:hAnsiTheme="majorHAnsi"/>
          <w:sz w:val="24"/>
          <w:szCs w:val="24"/>
        </w:rPr>
      </w:pPr>
    </w:p>
    <w:p w:rsidR="0044047F" w:rsidRPr="00ED6BB1" w:rsidRDefault="0044047F" w:rsidP="0044047F">
      <w:pPr>
        <w:pStyle w:val="Akapitzlist"/>
        <w:keepNext/>
        <w:numPr>
          <w:ilvl w:val="0"/>
          <w:numId w:val="11"/>
        </w:numPr>
        <w:jc w:val="both"/>
        <w:rPr>
          <w:rFonts w:asciiTheme="majorHAnsi" w:hAnsiTheme="majorHAnsi"/>
          <w:b/>
          <w:sz w:val="24"/>
          <w:szCs w:val="24"/>
        </w:rPr>
      </w:pPr>
      <w:r w:rsidRPr="00ED6BB1">
        <w:rPr>
          <w:rFonts w:asciiTheme="majorHAnsi" w:hAnsiTheme="majorHAnsi"/>
          <w:b/>
          <w:sz w:val="24"/>
          <w:szCs w:val="24"/>
        </w:rPr>
        <w:t>Dotyczy przychodów  roku 201</w:t>
      </w:r>
      <w:r w:rsidR="0089717D">
        <w:rPr>
          <w:rFonts w:asciiTheme="majorHAnsi" w:hAnsiTheme="majorHAnsi"/>
          <w:b/>
          <w:sz w:val="24"/>
          <w:szCs w:val="24"/>
        </w:rPr>
        <w:t>6</w:t>
      </w:r>
    </w:p>
    <w:p w:rsidR="0044047F" w:rsidRPr="00210484" w:rsidRDefault="0044047F" w:rsidP="0044047F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Objaśnienia:</w:t>
      </w:r>
    </w:p>
    <w:p w:rsidR="0044047F" w:rsidRPr="00210484" w:rsidRDefault="0044047F" w:rsidP="0044047F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Nie dotyczy</w:t>
      </w:r>
    </w:p>
    <w:p w:rsidR="0044047F" w:rsidRDefault="0044047F" w:rsidP="0044047F">
      <w:pPr>
        <w:keepNext/>
        <w:ind w:firstLine="0"/>
        <w:jc w:val="both"/>
        <w:rPr>
          <w:rFonts w:asciiTheme="majorHAnsi" w:hAnsiTheme="majorHAnsi"/>
          <w:b/>
          <w:sz w:val="24"/>
          <w:szCs w:val="24"/>
        </w:rPr>
      </w:pPr>
    </w:p>
    <w:p w:rsidR="0044047F" w:rsidRPr="00ED6BB1" w:rsidRDefault="0044047F" w:rsidP="0044047F">
      <w:pPr>
        <w:pStyle w:val="Akapitzlist"/>
        <w:keepNext/>
        <w:numPr>
          <w:ilvl w:val="0"/>
          <w:numId w:val="11"/>
        </w:numPr>
        <w:jc w:val="both"/>
        <w:rPr>
          <w:rFonts w:asciiTheme="majorHAnsi" w:hAnsiTheme="majorHAnsi"/>
          <w:b/>
          <w:sz w:val="24"/>
          <w:szCs w:val="24"/>
        </w:rPr>
      </w:pPr>
      <w:r w:rsidRPr="00ED6BB1">
        <w:rPr>
          <w:rFonts w:asciiTheme="majorHAnsi" w:hAnsiTheme="majorHAnsi"/>
          <w:b/>
          <w:sz w:val="24"/>
          <w:szCs w:val="24"/>
        </w:rPr>
        <w:t>Dotyczy rozchodów  roku 201</w:t>
      </w:r>
      <w:r w:rsidR="0089717D">
        <w:rPr>
          <w:rFonts w:asciiTheme="majorHAnsi" w:hAnsiTheme="majorHAnsi"/>
          <w:b/>
          <w:sz w:val="24"/>
          <w:szCs w:val="24"/>
        </w:rPr>
        <w:t>6</w:t>
      </w:r>
    </w:p>
    <w:p w:rsidR="0044047F" w:rsidRPr="00210484" w:rsidRDefault="0044047F" w:rsidP="0044047F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Objaśnienia:</w:t>
      </w:r>
    </w:p>
    <w:p w:rsidR="0044047F" w:rsidRPr="00210484" w:rsidRDefault="0044047F" w:rsidP="0044047F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Nie dotyczy</w:t>
      </w:r>
    </w:p>
    <w:p w:rsidR="0044047F" w:rsidRPr="00ED6BB1" w:rsidRDefault="0044047F" w:rsidP="0044047F">
      <w:pPr>
        <w:pStyle w:val="Akapitzlist"/>
        <w:keepNext/>
        <w:numPr>
          <w:ilvl w:val="0"/>
          <w:numId w:val="11"/>
        </w:numPr>
        <w:jc w:val="both"/>
        <w:rPr>
          <w:rFonts w:asciiTheme="majorHAnsi" w:hAnsiTheme="majorHAnsi"/>
          <w:b/>
          <w:sz w:val="24"/>
          <w:szCs w:val="24"/>
        </w:rPr>
      </w:pPr>
      <w:r w:rsidRPr="00ED6BB1">
        <w:rPr>
          <w:rFonts w:asciiTheme="majorHAnsi" w:hAnsiTheme="majorHAnsi"/>
          <w:b/>
          <w:sz w:val="24"/>
          <w:szCs w:val="24"/>
        </w:rPr>
        <w:t xml:space="preserve">Dotyczy długu publicznego na koniec roku  </w:t>
      </w:r>
      <w:r>
        <w:rPr>
          <w:rFonts w:asciiTheme="majorHAnsi" w:hAnsiTheme="majorHAnsi"/>
          <w:b/>
          <w:sz w:val="24"/>
          <w:szCs w:val="24"/>
        </w:rPr>
        <w:t>201</w:t>
      </w:r>
      <w:r w:rsidR="0089717D">
        <w:rPr>
          <w:rFonts w:asciiTheme="majorHAnsi" w:hAnsiTheme="majorHAnsi"/>
          <w:b/>
          <w:sz w:val="24"/>
          <w:szCs w:val="24"/>
        </w:rPr>
        <w:t>6</w:t>
      </w:r>
    </w:p>
    <w:p w:rsidR="0044047F" w:rsidRPr="00210484" w:rsidRDefault="0044047F" w:rsidP="0044047F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Objaśnienia:</w:t>
      </w:r>
    </w:p>
    <w:p w:rsidR="00E361C7" w:rsidRDefault="0044047F" w:rsidP="0044047F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Spełnia wymogi ustawy o finansach publicznych, w tym relację, o której mowa w art. 243.</w:t>
      </w:r>
    </w:p>
    <w:p w:rsidR="002454D5" w:rsidRDefault="002454D5" w:rsidP="0044047F">
      <w:pPr>
        <w:ind w:firstLine="0"/>
        <w:jc w:val="both"/>
        <w:rPr>
          <w:rFonts w:asciiTheme="majorHAnsi" w:hAnsiTheme="majorHAnsi"/>
          <w:sz w:val="24"/>
          <w:szCs w:val="24"/>
        </w:rPr>
      </w:pPr>
    </w:p>
    <w:p w:rsidR="002454D5" w:rsidRPr="009A608F" w:rsidRDefault="002454D5" w:rsidP="002454D5">
      <w:pPr>
        <w:pStyle w:val="Akapitzlist"/>
        <w:numPr>
          <w:ilvl w:val="0"/>
          <w:numId w:val="2"/>
        </w:numPr>
        <w:ind w:left="0" w:firstLine="0"/>
        <w:jc w:val="both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lastRenderedPageBreak/>
        <w:t>Rok 201</w:t>
      </w:r>
      <w:r w:rsidR="0089717D">
        <w:rPr>
          <w:rFonts w:asciiTheme="majorHAnsi" w:hAnsiTheme="majorHAnsi"/>
          <w:b/>
          <w:u w:val="single"/>
        </w:rPr>
        <w:t>7</w:t>
      </w:r>
    </w:p>
    <w:p w:rsidR="002454D5" w:rsidRDefault="002454D5" w:rsidP="002454D5">
      <w:pPr>
        <w:pStyle w:val="Akapitzlist"/>
        <w:ind w:left="0" w:firstLine="0"/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:rsidR="002454D5" w:rsidRPr="00ED6BB1" w:rsidRDefault="002454D5" w:rsidP="002454D5">
      <w:pPr>
        <w:pStyle w:val="Akapitzlist"/>
        <w:numPr>
          <w:ilvl w:val="0"/>
          <w:numId w:val="11"/>
        </w:numPr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ED6BB1">
        <w:rPr>
          <w:rFonts w:asciiTheme="majorHAnsi" w:hAnsiTheme="majorHAnsi"/>
          <w:b/>
          <w:sz w:val="24"/>
          <w:szCs w:val="24"/>
        </w:rPr>
        <w:t xml:space="preserve">Dotyczy dochodów  roku </w:t>
      </w:r>
      <w:r>
        <w:rPr>
          <w:rFonts w:asciiTheme="majorHAnsi" w:hAnsiTheme="majorHAnsi"/>
          <w:b/>
          <w:sz w:val="24"/>
          <w:szCs w:val="24"/>
        </w:rPr>
        <w:t>201</w:t>
      </w:r>
      <w:r w:rsidR="0089717D">
        <w:rPr>
          <w:rFonts w:asciiTheme="majorHAnsi" w:hAnsiTheme="majorHAnsi"/>
          <w:b/>
          <w:sz w:val="24"/>
          <w:szCs w:val="24"/>
        </w:rPr>
        <w:t>7</w:t>
      </w:r>
      <w:r w:rsidRPr="00ED6BB1">
        <w:rPr>
          <w:rFonts w:asciiTheme="majorHAnsi" w:hAnsiTheme="majorHAnsi"/>
          <w:b/>
          <w:sz w:val="24"/>
          <w:szCs w:val="24"/>
        </w:rPr>
        <w:t xml:space="preserve"> </w:t>
      </w:r>
    </w:p>
    <w:p w:rsidR="002454D5" w:rsidRPr="00210484" w:rsidRDefault="002454D5" w:rsidP="002454D5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Objaśnienia:</w:t>
      </w:r>
    </w:p>
    <w:p w:rsidR="002454D5" w:rsidRPr="00210484" w:rsidRDefault="002454D5" w:rsidP="002454D5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Dochody pochodzić będą ze:</w:t>
      </w:r>
    </w:p>
    <w:p w:rsidR="002454D5" w:rsidRDefault="002454D5" w:rsidP="002454D5">
      <w:pPr>
        <w:ind w:firstLine="0"/>
        <w:jc w:val="both"/>
        <w:rPr>
          <w:rFonts w:asciiTheme="majorHAnsi" w:hAnsiTheme="majorHAnsi"/>
          <w:sz w:val="24"/>
          <w:szCs w:val="24"/>
        </w:rPr>
      </w:pPr>
    </w:p>
    <w:p w:rsidR="002454D5" w:rsidRDefault="002454D5" w:rsidP="002454D5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składek z G</w:t>
      </w:r>
      <w:r w:rsidRPr="00210484">
        <w:rPr>
          <w:rFonts w:asciiTheme="majorHAnsi" w:hAnsiTheme="majorHAnsi"/>
          <w:sz w:val="24"/>
          <w:szCs w:val="24"/>
        </w:rPr>
        <w:t xml:space="preserve">min </w:t>
      </w:r>
      <w:r>
        <w:rPr>
          <w:rFonts w:asciiTheme="majorHAnsi" w:hAnsiTheme="majorHAnsi"/>
          <w:sz w:val="24"/>
          <w:szCs w:val="24"/>
        </w:rPr>
        <w:t>w kwocie: 19</w:t>
      </w:r>
      <w:r w:rsidR="00AD43D7">
        <w:rPr>
          <w:rFonts w:asciiTheme="majorHAnsi" w:hAnsiTheme="majorHAnsi"/>
          <w:sz w:val="24"/>
          <w:szCs w:val="24"/>
        </w:rPr>
        <w:t>3 982</w:t>
      </w:r>
      <w:r>
        <w:rPr>
          <w:rFonts w:asciiTheme="majorHAnsi" w:hAnsiTheme="majorHAnsi"/>
          <w:sz w:val="24"/>
          <w:szCs w:val="24"/>
        </w:rPr>
        <w:t>,00 zł, w tym:</w:t>
      </w:r>
    </w:p>
    <w:tbl>
      <w:tblPr>
        <w:tblW w:w="9014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38"/>
        <w:gridCol w:w="1203"/>
      </w:tblGrid>
      <w:tr w:rsidR="002454D5" w:rsidRPr="007E0AC2" w:rsidTr="002454D5">
        <w:trPr>
          <w:trHeight w:val="285"/>
        </w:trPr>
        <w:tc>
          <w:tcPr>
            <w:tcW w:w="7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1369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811"/>
              <w:gridCol w:w="2911"/>
              <w:gridCol w:w="2976"/>
            </w:tblGrid>
            <w:tr w:rsidR="002454D5" w:rsidRPr="005A3963" w:rsidTr="00402943">
              <w:trPr>
                <w:trHeight w:val="285"/>
              </w:trPr>
              <w:tc>
                <w:tcPr>
                  <w:tcW w:w="78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54D5" w:rsidRPr="005A3963" w:rsidRDefault="002454D5" w:rsidP="002454D5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54D5" w:rsidRPr="005A3963" w:rsidRDefault="002454D5" w:rsidP="002454D5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54D5" w:rsidRPr="005A3963" w:rsidRDefault="002454D5" w:rsidP="002454D5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02943" w:rsidRPr="005A3963" w:rsidTr="00402943">
              <w:trPr>
                <w:trHeight w:val="285"/>
              </w:trPr>
              <w:tc>
                <w:tcPr>
                  <w:tcW w:w="78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tbl>
                  <w:tblPr>
                    <w:tblW w:w="7671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84"/>
                    <w:gridCol w:w="2911"/>
                    <w:gridCol w:w="2976"/>
                  </w:tblGrid>
                  <w:tr w:rsidR="00402943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402943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402943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Banie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402943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13 046,00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 </w:t>
                        </w:r>
                      </w:p>
                    </w:tc>
                  </w:tr>
                  <w:tr w:rsidR="00402943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402943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402943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Cedynia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AD43D7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8 </w:t>
                        </w:r>
                        <w:r w:rsidR="00AD43D7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910</w:t>
                        </w: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402943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402943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402943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Chojna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AD43D7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AD43D7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AD43D7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38,00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402943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402943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402943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Mor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yń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AD43D7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8 </w:t>
                        </w:r>
                        <w:r w:rsidR="00AD43D7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90,00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402943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402943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402943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Stare Czarnowo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AD43D7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7 </w:t>
                        </w:r>
                        <w:r w:rsidR="00AD43D7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00,00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402943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402943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6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402943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Recz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AD43D7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11 </w:t>
                        </w:r>
                        <w:r w:rsidR="00AD43D7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53</w:t>
                        </w: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6,00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402943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402943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7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402943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Widuchowa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AD43D7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11 </w:t>
                        </w:r>
                        <w:r w:rsidR="00AD43D7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96,00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402943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402943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8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402943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Krzęcin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402943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7 </w:t>
                        </w:r>
                        <w:r w:rsidR="00AD43D7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62,00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402943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402943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9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402943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Boleszkowice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402943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5 974,00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402943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402943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10.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402943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Nowogródek Pomorski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AD43D7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6 </w:t>
                        </w:r>
                        <w:r w:rsidR="00AD43D7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84,00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402943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402943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402943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Bielice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402943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6 372,00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402943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402943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12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402943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Kozielice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AD43D7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5 </w:t>
                        </w:r>
                        <w:r w:rsidR="00AD43D7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90,00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402943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402943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402943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Lipiany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402943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12 186,00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402943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402943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14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402943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Przelewice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AD43D7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10 </w:t>
                        </w:r>
                        <w:r w:rsidR="00AD43D7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02,00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402943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402943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15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402943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Stargard Szczeciński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AD43D7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25 </w:t>
                        </w:r>
                        <w:r w:rsidR="00AD43D7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30</w:t>
                        </w: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2,00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402943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402943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16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402943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Warnice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AD43D7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7 </w:t>
                        </w:r>
                        <w:r w:rsidR="00AD43D7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332</w:t>
                        </w: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402943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402943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17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402943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Dolice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402943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16 262,00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</w:tbl>
                <w:p w:rsidR="00402943" w:rsidRPr="005A3963" w:rsidRDefault="00402943" w:rsidP="002454D5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02943" w:rsidRPr="005A3963" w:rsidRDefault="00402943" w:rsidP="002454D5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02943" w:rsidRPr="005A3963" w:rsidRDefault="00402943" w:rsidP="002454D5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454D5" w:rsidRPr="005A3963" w:rsidTr="00402943">
              <w:trPr>
                <w:trHeight w:val="285"/>
              </w:trPr>
              <w:tc>
                <w:tcPr>
                  <w:tcW w:w="78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454D5" w:rsidRPr="005A3963" w:rsidRDefault="002454D5" w:rsidP="002454D5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454D5" w:rsidRPr="005A3963" w:rsidRDefault="002454D5" w:rsidP="002454D5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54D5" w:rsidRPr="005A3963" w:rsidRDefault="002454D5" w:rsidP="002454D5">
                  <w:pPr>
                    <w:ind w:firstLine="0"/>
                    <w:jc w:val="right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13.241,00</w:t>
                  </w: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 xml:space="preserve"> zł. </w:t>
                  </w:r>
                </w:p>
              </w:tc>
            </w:tr>
          </w:tbl>
          <w:p w:rsidR="002454D5" w:rsidRPr="005A3963" w:rsidRDefault="002454D5" w:rsidP="002454D5">
            <w:pPr>
              <w:ind w:firstLine="0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4D5" w:rsidRPr="007E0AC2" w:rsidRDefault="002454D5" w:rsidP="002454D5">
            <w:pPr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54D5" w:rsidRPr="007E0AC2" w:rsidTr="002454D5">
        <w:trPr>
          <w:trHeight w:val="285"/>
        </w:trPr>
        <w:tc>
          <w:tcPr>
            <w:tcW w:w="7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3D7" w:rsidRDefault="00AD43D7" w:rsidP="00AD43D7">
            <w:pPr>
              <w:spacing w:line="276" w:lineRule="auto"/>
              <w:ind w:firstLine="0"/>
              <w:rPr>
                <w:rFonts w:asciiTheme="majorHAnsi" w:hAnsiTheme="majorHAnsi"/>
                <w:sz w:val="24"/>
                <w:szCs w:val="24"/>
              </w:rPr>
            </w:pPr>
            <w:r w:rsidRPr="005A3963">
              <w:rPr>
                <w:rFonts w:asciiTheme="majorHAnsi" w:hAnsiTheme="majorHAnsi" w:cs="Arial"/>
                <w:color w:val="000000"/>
                <w:sz w:val="24"/>
                <w:szCs w:val="24"/>
              </w:rPr>
              <w:t xml:space="preserve">- z </w:t>
            </w:r>
            <w:r w:rsidRPr="005A3963">
              <w:rPr>
                <w:rFonts w:asciiTheme="majorHAnsi" w:hAnsiTheme="majorHAnsi"/>
                <w:sz w:val="24"/>
                <w:szCs w:val="24"/>
              </w:rPr>
              <w:t>opłat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za gospodarowanie odpadami komunalnymi </w:t>
            </w:r>
            <w:r w:rsidRPr="005A3963">
              <w:rPr>
                <w:rFonts w:asciiTheme="majorHAnsi" w:hAnsiTheme="majorHAnsi"/>
                <w:sz w:val="24"/>
                <w:szCs w:val="24"/>
              </w:rPr>
              <w:t xml:space="preserve">wnoszonych przez </w:t>
            </w:r>
          </w:p>
          <w:p w:rsidR="00AD43D7" w:rsidRDefault="00AD43D7" w:rsidP="00AD43D7">
            <w:pPr>
              <w:spacing w:line="276" w:lineRule="auto"/>
              <w:ind w:firstLine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mieszkańców</w:t>
            </w:r>
            <w:r w:rsidRPr="005A3963">
              <w:rPr>
                <w:rFonts w:asciiTheme="majorHAnsi" w:hAnsiTheme="majorHAnsi"/>
                <w:sz w:val="24"/>
                <w:szCs w:val="24"/>
              </w:rPr>
              <w:t xml:space="preserve"> na rzecz Związku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5A3963">
              <w:rPr>
                <w:rFonts w:asciiTheme="majorHAnsi" w:hAnsiTheme="majorHAnsi"/>
                <w:sz w:val="24"/>
                <w:szCs w:val="24"/>
              </w:rPr>
              <w:t>w wysokości: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14 </w:t>
            </w:r>
            <w:r w:rsidR="00034443">
              <w:rPr>
                <w:rFonts w:asciiTheme="majorHAnsi" w:hAnsiTheme="majorHAnsi"/>
                <w:sz w:val="24"/>
                <w:szCs w:val="24"/>
              </w:rPr>
              <w:t>650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000,00</w:t>
            </w:r>
            <w:r w:rsidRPr="005A3963">
              <w:rPr>
                <w:rFonts w:asciiTheme="majorHAnsi" w:hAnsiTheme="majorHAnsi"/>
                <w:sz w:val="24"/>
                <w:szCs w:val="24"/>
              </w:rPr>
              <w:t xml:space="preserve"> zł.</w:t>
            </w:r>
          </w:p>
          <w:p w:rsidR="00AD43D7" w:rsidRDefault="00AD43D7" w:rsidP="00AD43D7">
            <w:pPr>
              <w:spacing w:line="276" w:lineRule="auto"/>
              <w:ind w:firstLine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wpływy z różnych opłat  - 34 000,00 zł,</w:t>
            </w:r>
          </w:p>
          <w:p w:rsidR="00AD43D7" w:rsidRDefault="00AD43D7" w:rsidP="00AD43D7">
            <w:pPr>
              <w:spacing w:line="276" w:lineRule="auto"/>
              <w:ind w:firstLine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odsetki od nieterminowych wpłat – 3 400,00 zł,</w:t>
            </w:r>
          </w:p>
          <w:p w:rsidR="002454D5" w:rsidRPr="005A3963" w:rsidRDefault="002454D5" w:rsidP="00FB3588">
            <w:pPr>
              <w:spacing w:line="276" w:lineRule="auto"/>
              <w:ind w:firstLine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4D5" w:rsidRPr="007E0AC2" w:rsidRDefault="002454D5" w:rsidP="002454D5">
            <w:pPr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2454D5" w:rsidRPr="00210484" w:rsidRDefault="002454D5" w:rsidP="002454D5">
      <w:pPr>
        <w:ind w:firstLine="0"/>
        <w:jc w:val="both"/>
        <w:rPr>
          <w:rFonts w:asciiTheme="majorHAnsi" w:hAnsiTheme="majorHAnsi"/>
          <w:b/>
          <w:sz w:val="24"/>
          <w:szCs w:val="24"/>
        </w:rPr>
      </w:pPr>
      <w:r w:rsidRPr="00210484">
        <w:rPr>
          <w:rFonts w:asciiTheme="majorHAnsi" w:hAnsiTheme="majorHAnsi"/>
          <w:b/>
          <w:sz w:val="24"/>
          <w:szCs w:val="24"/>
        </w:rPr>
        <w:t xml:space="preserve">OGÓŁEM KWOTA DOCHODÓW: </w:t>
      </w:r>
      <w:r w:rsidR="00FB0422">
        <w:rPr>
          <w:rFonts w:asciiTheme="majorHAnsi" w:hAnsiTheme="majorHAnsi"/>
          <w:b/>
          <w:sz w:val="24"/>
          <w:szCs w:val="24"/>
        </w:rPr>
        <w:t>14</w:t>
      </w:r>
      <w:r w:rsidR="00034443">
        <w:rPr>
          <w:rFonts w:asciiTheme="majorHAnsi" w:hAnsiTheme="majorHAnsi"/>
          <w:b/>
          <w:sz w:val="24"/>
          <w:szCs w:val="24"/>
        </w:rPr>
        <w:t> </w:t>
      </w:r>
      <w:r w:rsidR="00FB3588">
        <w:rPr>
          <w:rFonts w:asciiTheme="majorHAnsi" w:hAnsiTheme="majorHAnsi"/>
          <w:b/>
          <w:sz w:val="24"/>
          <w:szCs w:val="24"/>
        </w:rPr>
        <w:t>881</w:t>
      </w:r>
      <w:r w:rsidR="00034443">
        <w:rPr>
          <w:rFonts w:asciiTheme="majorHAnsi" w:hAnsiTheme="majorHAnsi"/>
          <w:b/>
          <w:sz w:val="24"/>
          <w:szCs w:val="24"/>
        </w:rPr>
        <w:t xml:space="preserve"> 382</w:t>
      </w:r>
      <w:r>
        <w:rPr>
          <w:rFonts w:asciiTheme="majorHAnsi" w:hAnsiTheme="majorHAnsi"/>
          <w:b/>
          <w:sz w:val="24"/>
          <w:szCs w:val="24"/>
        </w:rPr>
        <w:t>,00 zł</w:t>
      </w:r>
    </w:p>
    <w:p w:rsidR="002454D5" w:rsidRDefault="002454D5" w:rsidP="002454D5">
      <w:pPr>
        <w:keepNext/>
        <w:ind w:firstLine="0"/>
        <w:jc w:val="both"/>
        <w:rPr>
          <w:rFonts w:asciiTheme="majorHAnsi" w:hAnsiTheme="majorHAnsi"/>
          <w:b/>
          <w:sz w:val="24"/>
          <w:szCs w:val="24"/>
        </w:rPr>
      </w:pPr>
    </w:p>
    <w:p w:rsidR="002454D5" w:rsidRPr="00ED6BB1" w:rsidRDefault="002454D5" w:rsidP="002454D5">
      <w:pPr>
        <w:pStyle w:val="Akapitzlist"/>
        <w:keepNext/>
        <w:numPr>
          <w:ilvl w:val="0"/>
          <w:numId w:val="11"/>
        </w:numPr>
        <w:jc w:val="both"/>
        <w:rPr>
          <w:rFonts w:asciiTheme="majorHAnsi" w:hAnsiTheme="majorHAnsi"/>
          <w:b/>
          <w:sz w:val="24"/>
          <w:szCs w:val="24"/>
        </w:rPr>
      </w:pPr>
      <w:r w:rsidRPr="00ED6BB1">
        <w:rPr>
          <w:rFonts w:asciiTheme="majorHAnsi" w:hAnsiTheme="majorHAnsi"/>
          <w:b/>
          <w:sz w:val="24"/>
          <w:szCs w:val="24"/>
        </w:rPr>
        <w:t xml:space="preserve">Dotyczy wydatków  roku </w:t>
      </w:r>
      <w:r w:rsidR="000B5E1A">
        <w:rPr>
          <w:rFonts w:asciiTheme="majorHAnsi" w:hAnsiTheme="majorHAnsi"/>
          <w:b/>
          <w:sz w:val="24"/>
          <w:szCs w:val="24"/>
        </w:rPr>
        <w:t>201</w:t>
      </w:r>
      <w:r w:rsidR="00AD43D7">
        <w:rPr>
          <w:rFonts w:asciiTheme="majorHAnsi" w:hAnsiTheme="majorHAnsi"/>
          <w:b/>
          <w:sz w:val="24"/>
          <w:szCs w:val="24"/>
        </w:rPr>
        <w:t>7</w:t>
      </w:r>
      <w:r w:rsidRPr="00ED6BB1">
        <w:rPr>
          <w:rFonts w:asciiTheme="majorHAnsi" w:hAnsiTheme="majorHAnsi"/>
          <w:b/>
          <w:sz w:val="24"/>
          <w:szCs w:val="24"/>
        </w:rPr>
        <w:t xml:space="preserve"> </w:t>
      </w:r>
    </w:p>
    <w:p w:rsidR="002454D5" w:rsidRPr="00210484" w:rsidRDefault="002454D5" w:rsidP="002454D5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Objaśnienia:</w:t>
      </w:r>
    </w:p>
    <w:p w:rsidR="002454D5" w:rsidRPr="00210484" w:rsidRDefault="002454D5" w:rsidP="002454D5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Wydatki </w:t>
      </w:r>
      <w:r w:rsidRPr="00210484">
        <w:rPr>
          <w:rFonts w:asciiTheme="majorHAnsi" w:hAnsiTheme="majorHAnsi"/>
          <w:sz w:val="24"/>
          <w:szCs w:val="24"/>
        </w:rPr>
        <w:t>dotyczą:</w:t>
      </w:r>
    </w:p>
    <w:p w:rsidR="006C4BAF" w:rsidRDefault="006C4BAF" w:rsidP="006C4BAF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 xml:space="preserve">- </w:t>
      </w:r>
      <w:r>
        <w:rPr>
          <w:rFonts w:asciiTheme="majorHAnsi" w:hAnsiTheme="majorHAnsi"/>
          <w:sz w:val="24"/>
          <w:szCs w:val="24"/>
        </w:rPr>
        <w:t xml:space="preserve">wynagrodzenia i pochodne w kwocie: 971 145,00 </w:t>
      </w:r>
      <w:r w:rsidRPr="00210484">
        <w:rPr>
          <w:rFonts w:asciiTheme="majorHAnsi" w:hAnsiTheme="majorHAnsi"/>
          <w:sz w:val="24"/>
          <w:szCs w:val="24"/>
        </w:rPr>
        <w:t>zł</w:t>
      </w:r>
      <w:r>
        <w:rPr>
          <w:rFonts w:asciiTheme="majorHAnsi" w:hAnsiTheme="majorHAnsi"/>
          <w:sz w:val="24"/>
          <w:szCs w:val="24"/>
        </w:rPr>
        <w:t>.,</w:t>
      </w:r>
    </w:p>
    <w:p w:rsidR="006C4BAF" w:rsidRDefault="006C4BAF" w:rsidP="006C4BAF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wydatki związane z funkcjonowaniem związku i działalnością statutową w kwocie: 13 </w:t>
      </w:r>
      <w:r w:rsidR="00FB3588">
        <w:rPr>
          <w:rFonts w:asciiTheme="majorHAnsi" w:hAnsiTheme="majorHAnsi"/>
          <w:sz w:val="24"/>
          <w:szCs w:val="24"/>
        </w:rPr>
        <w:t>588</w:t>
      </w:r>
      <w:r>
        <w:rPr>
          <w:rFonts w:asciiTheme="majorHAnsi" w:hAnsiTheme="majorHAnsi"/>
          <w:sz w:val="24"/>
          <w:szCs w:val="24"/>
        </w:rPr>
        <w:t xml:space="preserve"> 437,00 zł.,</w:t>
      </w:r>
    </w:p>
    <w:p w:rsidR="006C4BAF" w:rsidRDefault="006C4BAF" w:rsidP="006C4BAF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wydatki na obsługę długu w kwocie: 11.500,00 zł.,</w:t>
      </w:r>
    </w:p>
    <w:p w:rsidR="006C4BAF" w:rsidRDefault="006C4BAF" w:rsidP="006C4BAF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w</w:t>
      </w:r>
      <w:r w:rsidRPr="00B11EE2">
        <w:rPr>
          <w:rFonts w:asciiTheme="majorHAnsi" w:hAnsiTheme="majorHAnsi"/>
          <w:sz w:val="24"/>
          <w:szCs w:val="24"/>
        </w:rPr>
        <w:t>ydatki na zakupy inwestycyjne</w:t>
      </w:r>
      <w:r>
        <w:rPr>
          <w:rFonts w:asciiTheme="majorHAnsi" w:hAnsiTheme="majorHAnsi"/>
          <w:sz w:val="24"/>
          <w:szCs w:val="24"/>
        </w:rPr>
        <w:t xml:space="preserve"> w kwocie: 310 300,00 zł.</w:t>
      </w:r>
    </w:p>
    <w:p w:rsidR="00183B41" w:rsidRDefault="00183B41" w:rsidP="006C4BAF">
      <w:pPr>
        <w:ind w:firstLine="0"/>
        <w:jc w:val="both"/>
        <w:rPr>
          <w:rFonts w:asciiTheme="majorHAnsi" w:hAnsiTheme="majorHAnsi"/>
          <w:sz w:val="24"/>
          <w:szCs w:val="24"/>
        </w:rPr>
      </w:pPr>
    </w:p>
    <w:p w:rsidR="002454D5" w:rsidRPr="00210484" w:rsidRDefault="002454D5" w:rsidP="002454D5">
      <w:pPr>
        <w:ind w:firstLine="0"/>
        <w:jc w:val="both"/>
        <w:rPr>
          <w:rFonts w:asciiTheme="majorHAnsi" w:hAnsiTheme="majorHAnsi"/>
          <w:b/>
          <w:sz w:val="24"/>
          <w:szCs w:val="24"/>
        </w:rPr>
      </w:pPr>
      <w:r w:rsidRPr="00210484">
        <w:rPr>
          <w:rFonts w:asciiTheme="majorHAnsi" w:hAnsiTheme="majorHAnsi"/>
          <w:b/>
          <w:sz w:val="24"/>
          <w:szCs w:val="24"/>
        </w:rPr>
        <w:t xml:space="preserve">OGÓŁEM KWOTA WYDATKÓW: </w:t>
      </w:r>
      <w:r w:rsidR="00FB0422">
        <w:rPr>
          <w:rFonts w:asciiTheme="majorHAnsi" w:hAnsiTheme="majorHAnsi"/>
          <w:b/>
          <w:sz w:val="24"/>
          <w:szCs w:val="24"/>
        </w:rPr>
        <w:t>1</w:t>
      </w:r>
      <w:r w:rsidR="006C4BAF">
        <w:rPr>
          <w:rFonts w:asciiTheme="majorHAnsi" w:hAnsiTheme="majorHAnsi"/>
          <w:b/>
          <w:sz w:val="24"/>
          <w:szCs w:val="24"/>
        </w:rPr>
        <w:t>4 </w:t>
      </w:r>
      <w:r w:rsidR="00FB3588">
        <w:rPr>
          <w:rFonts w:asciiTheme="majorHAnsi" w:hAnsiTheme="majorHAnsi"/>
          <w:b/>
          <w:sz w:val="24"/>
          <w:szCs w:val="24"/>
        </w:rPr>
        <w:t>881</w:t>
      </w:r>
      <w:r w:rsidR="006C4BAF">
        <w:rPr>
          <w:rFonts w:asciiTheme="majorHAnsi" w:hAnsiTheme="majorHAnsi"/>
          <w:b/>
          <w:sz w:val="24"/>
          <w:szCs w:val="24"/>
        </w:rPr>
        <w:t xml:space="preserve"> 382</w:t>
      </w:r>
      <w:r>
        <w:rPr>
          <w:rFonts w:asciiTheme="majorHAnsi" w:hAnsiTheme="majorHAnsi"/>
          <w:b/>
          <w:sz w:val="24"/>
          <w:szCs w:val="24"/>
        </w:rPr>
        <w:t>,00 zł.</w:t>
      </w:r>
    </w:p>
    <w:p w:rsidR="002454D5" w:rsidRDefault="002454D5" w:rsidP="002454D5">
      <w:pPr>
        <w:keepNext/>
        <w:ind w:firstLine="0"/>
        <w:jc w:val="both"/>
        <w:rPr>
          <w:rFonts w:asciiTheme="majorHAnsi" w:hAnsiTheme="majorHAnsi"/>
          <w:b/>
          <w:sz w:val="24"/>
          <w:szCs w:val="24"/>
        </w:rPr>
      </w:pPr>
    </w:p>
    <w:p w:rsidR="002454D5" w:rsidRPr="00ED6BB1" w:rsidRDefault="002454D5" w:rsidP="002454D5">
      <w:pPr>
        <w:pStyle w:val="Akapitzlist"/>
        <w:keepNext/>
        <w:numPr>
          <w:ilvl w:val="0"/>
          <w:numId w:val="11"/>
        </w:numPr>
        <w:jc w:val="both"/>
        <w:rPr>
          <w:rFonts w:asciiTheme="majorHAnsi" w:hAnsiTheme="majorHAnsi"/>
          <w:b/>
          <w:sz w:val="24"/>
          <w:szCs w:val="24"/>
        </w:rPr>
      </w:pPr>
      <w:r w:rsidRPr="00ED6BB1">
        <w:rPr>
          <w:rFonts w:asciiTheme="majorHAnsi" w:hAnsiTheme="majorHAnsi"/>
          <w:b/>
          <w:sz w:val="24"/>
          <w:szCs w:val="24"/>
        </w:rPr>
        <w:t xml:space="preserve">Dotyczy wyniku  budżetu  roku  </w:t>
      </w:r>
      <w:r w:rsidR="004E3996">
        <w:rPr>
          <w:rFonts w:asciiTheme="majorHAnsi" w:hAnsiTheme="majorHAnsi"/>
          <w:b/>
          <w:sz w:val="24"/>
          <w:szCs w:val="24"/>
        </w:rPr>
        <w:t>201</w:t>
      </w:r>
      <w:r w:rsidR="006C4BAF">
        <w:rPr>
          <w:rFonts w:asciiTheme="majorHAnsi" w:hAnsiTheme="majorHAnsi"/>
          <w:b/>
          <w:sz w:val="24"/>
          <w:szCs w:val="24"/>
        </w:rPr>
        <w:t>7</w:t>
      </w:r>
    </w:p>
    <w:p w:rsidR="002454D5" w:rsidRPr="00210484" w:rsidRDefault="002454D5" w:rsidP="002454D5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Objaśnienia:</w:t>
      </w:r>
    </w:p>
    <w:p w:rsidR="002454D5" w:rsidRPr="00210484" w:rsidRDefault="002454D5" w:rsidP="002454D5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Nie dotyczy</w:t>
      </w:r>
    </w:p>
    <w:p w:rsidR="002454D5" w:rsidRDefault="002454D5" w:rsidP="002454D5">
      <w:pPr>
        <w:keepNext/>
        <w:ind w:firstLine="0"/>
        <w:jc w:val="both"/>
        <w:rPr>
          <w:rFonts w:asciiTheme="majorHAnsi" w:hAnsiTheme="majorHAnsi"/>
          <w:b/>
          <w:sz w:val="24"/>
          <w:szCs w:val="24"/>
        </w:rPr>
      </w:pPr>
    </w:p>
    <w:p w:rsidR="002454D5" w:rsidRPr="00ED6BB1" w:rsidRDefault="002454D5" w:rsidP="002454D5">
      <w:pPr>
        <w:pStyle w:val="Akapitzlist"/>
        <w:keepNext/>
        <w:numPr>
          <w:ilvl w:val="0"/>
          <w:numId w:val="11"/>
        </w:numPr>
        <w:jc w:val="both"/>
        <w:rPr>
          <w:rFonts w:asciiTheme="majorHAnsi" w:hAnsiTheme="majorHAnsi"/>
          <w:b/>
          <w:sz w:val="24"/>
          <w:szCs w:val="24"/>
        </w:rPr>
      </w:pPr>
      <w:r w:rsidRPr="00ED6BB1">
        <w:rPr>
          <w:rFonts w:asciiTheme="majorHAnsi" w:hAnsiTheme="majorHAnsi"/>
          <w:b/>
          <w:sz w:val="24"/>
          <w:szCs w:val="24"/>
        </w:rPr>
        <w:t>Dotyczy przeznaczenia nadwyżki budżetu  roku  201</w:t>
      </w:r>
      <w:r w:rsidR="006C4BAF">
        <w:rPr>
          <w:rFonts w:asciiTheme="majorHAnsi" w:hAnsiTheme="majorHAnsi"/>
          <w:b/>
          <w:sz w:val="24"/>
          <w:szCs w:val="24"/>
        </w:rPr>
        <w:t>7</w:t>
      </w:r>
    </w:p>
    <w:p w:rsidR="002454D5" w:rsidRPr="00210484" w:rsidRDefault="002454D5" w:rsidP="002454D5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Objaśnienia:</w:t>
      </w:r>
    </w:p>
    <w:p w:rsidR="002454D5" w:rsidRPr="00210484" w:rsidRDefault="002454D5" w:rsidP="002454D5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Nie dotyczy  </w:t>
      </w:r>
    </w:p>
    <w:p w:rsidR="002454D5" w:rsidRDefault="002454D5" w:rsidP="002454D5">
      <w:pPr>
        <w:keepNext/>
        <w:ind w:firstLine="0"/>
        <w:jc w:val="both"/>
        <w:rPr>
          <w:rFonts w:asciiTheme="majorHAnsi" w:hAnsiTheme="majorHAnsi"/>
          <w:b/>
          <w:sz w:val="24"/>
          <w:szCs w:val="24"/>
        </w:rPr>
      </w:pPr>
    </w:p>
    <w:p w:rsidR="002454D5" w:rsidRPr="00ED6BB1" w:rsidRDefault="002454D5" w:rsidP="002454D5">
      <w:pPr>
        <w:pStyle w:val="Akapitzlist"/>
        <w:keepNext/>
        <w:numPr>
          <w:ilvl w:val="0"/>
          <w:numId w:val="11"/>
        </w:numPr>
        <w:jc w:val="both"/>
        <w:rPr>
          <w:rFonts w:asciiTheme="majorHAnsi" w:hAnsiTheme="majorHAnsi"/>
          <w:b/>
          <w:sz w:val="24"/>
          <w:szCs w:val="24"/>
        </w:rPr>
      </w:pPr>
      <w:r w:rsidRPr="00ED6BB1">
        <w:rPr>
          <w:rFonts w:asciiTheme="majorHAnsi" w:hAnsiTheme="majorHAnsi"/>
          <w:b/>
          <w:sz w:val="24"/>
          <w:szCs w:val="24"/>
        </w:rPr>
        <w:t>Dotyczy sposobu sfinansowania deficytu budżetu roku  201</w:t>
      </w:r>
      <w:r w:rsidR="006C4BAF">
        <w:rPr>
          <w:rFonts w:asciiTheme="majorHAnsi" w:hAnsiTheme="majorHAnsi"/>
          <w:b/>
          <w:sz w:val="24"/>
          <w:szCs w:val="24"/>
        </w:rPr>
        <w:t>7</w:t>
      </w:r>
    </w:p>
    <w:p w:rsidR="002454D5" w:rsidRPr="00210484" w:rsidRDefault="002454D5" w:rsidP="002454D5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Objaśnienia:</w:t>
      </w:r>
    </w:p>
    <w:p w:rsidR="002454D5" w:rsidRDefault="002454D5" w:rsidP="002454D5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Nie dotyczy</w:t>
      </w:r>
    </w:p>
    <w:p w:rsidR="002454D5" w:rsidRPr="00210484" w:rsidRDefault="002454D5" w:rsidP="002454D5">
      <w:pPr>
        <w:ind w:firstLine="0"/>
        <w:jc w:val="both"/>
        <w:rPr>
          <w:rFonts w:asciiTheme="majorHAnsi" w:hAnsiTheme="majorHAnsi"/>
          <w:sz w:val="24"/>
          <w:szCs w:val="24"/>
        </w:rPr>
      </w:pPr>
    </w:p>
    <w:p w:rsidR="002454D5" w:rsidRPr="00ED6BB1" w:rsidRDefault="002454D5" w:rsidP="002454D5">
      <w:pPr>
        <w:pStyle w:val="Akapitzlist"/>
        <w:keepNext/>
        <w:numPr>
          <w:ilvl w:val="0"/>
          <w:numId w:val="11"/>
        </w:numPr>
        <w:jc w:val="both"/>
        <w:rPr>
          <w:rFonts w:asciiTheme="majorHAnsi" w:hAnsiTheme="majorHAnsi"/>
          <w:b/>
          <w:sz w:val="24"/>
          <w:szCs w:val="24"/>
        </w:rPr>
      </w:pPr>
      <w:r w:rsidRPr="00ED6BB1">
        <w:rPr>
          <w:rFonts w:asciiTheme="majorHAnsi" w:hAnsiTheme="majorHAnsi"/>
          <w:b/>
          <w:sz w:val="24"/>
          <w:szCs w:val="24"/>
        </w:rPr>
        <w:t>Dotyczy przychodów  roku 201</w:t>
      </w:r>
      <w:r w:rsidR="006C4BAF">
        <w:rPr>
          <w:rFonts w:asciiTheme="majorHAnsi" w:hAnsiTheme="majorHAnsi"/>
          <w:b/>
          <w:sz w:val="24"/>
          <w:szCs w:val="24"/>
        </w:rPr>
        <w:t>7</w:t>
      </w:r>
    </w:p>
    <w:p w:rsidR="002454D5" w:rsidRPr="00210484" w:rsidRDefault="002454D5" w:rsidP="002454D5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Objaśnienia:</w:t>
      </w:r>
    </w:p>
    <w:p w:rsidR="002454D5" w:rsidRPr="00210484" w:rsidRDefault="002454D5" w:rsidP="002454D5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Nie dotyczy</w:t>
      </w:r>
    </w:p>
    <w:p w:rsidR="002454D5" w:rsidRDefault="002454D5" w:rsidP="002454D5">
      <w:pPr>
        <w:keepNext/>
        <w:ind w:firstLine="0"/>
        <w:jc w:val="both"/>
        <w:rPr>
          <w:rFonts w:asciiTheme="majorHAnsi" w:hAnsiTheme="majorHAnsi"/>
          <w:b/>
          <w:sz w:val="24"/>
          <w:szCs w:val="24"/>
        </w:rPr>
      </w:pPr>
    </w:p>
    <w:p w:rsidR="002454D5" w:rsidRPr="00ED6BB1" w:rsidRDefault="002454D5" w:rsidP="002454D5">
      <w:pPr>
        <w:pStyle w:val="Akapitzlist"/>
        <w:keepNext/>
        <w:numPr>
          <w:ilvl w:val="0"/>
          <w:numId w:val="11"/>
        </w:numPr>
        <w:jc w:val="both"/>
        <w:rPr>
          <w:rFonts w:asciiTheme="majorHAnsi" w:hAnsiTheme="majorHAnsi"/>
          <w:b/>
          <w:sz w:val="24"/>
          <w:szCs w:val="24"/>
        </w:rPr>
      </w:pPr>
      <w:r w:rsidRPr="00ED6BB1">
        <w:rPr>
          <w:rFonts w:asciiTheme="majorHAnsi" w:hAnsiTheme="majorHAnsi"/>
          <w:b/>
          <w:sz w:val="24"/>
          <w:szCs w:val="24"/>
        </w:rPr>
        <w:t>Dotyczy rozchodów  roku 201</w:t>
      </w:r>
      <w:r w:rsidR="006C4BAF">
        <w:rPr>
          <w:rFonts w:asciiTheme="majorHAnsi" w:hAnsiTheme="majorHAnsi"/>
          <w:b/>
          <w:sz w:val="24"/>
          <w:szCs w:val="24"/>
        </w:rPr>
        <w:t>7</w:t>
      </w:r>
    </w:p>
    <w:p w:rsidR="002454D5" w:rsidRPr="00210484" w:rsidRDefault="002454D5" w:rsidP="002454D5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Objaśnienia:</w:t>
      </w:r>
    </w:p>
    <w:p w:rsidR="002454D5" w:rsidRPr="00210484" w:rsidRDefault="002454D5" w:rsidP="002454D5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Nie dotyczy</w:t>
      </w:r>
    </w:p>
    <w:p w:rsidR="002454D5" w:rsidRPr="00F83586" w:rsidRDefault="002454D5" w:rsidP="002454D5">
      <w:pPr>
        <w:pStyle w:val="Akapitzlist"/>
        <w:ind w:left="0" w:firstLine="0"/>
        <w:contextualSpacing w:val="0"/>
        <w:jc w:val="both"/>
        <w:rPr>
          <w:rFonts w:asciiTheme="majorHAnsi" w:hAnsiTheme="majorHAnsi"/>
          <w:sz w:val="24"/>
          <w:szCs w:val="24"/>
        </w:rPr>
      </w:pPr>
    </w:p>
    <w:p w:rsidR="002454D5" w:rsidRPr="00ED6BB1" w:rsidRDefault="002454D5" w:rsidP="002454D5">
      <w:pPr>
        <w:pStyle w:val="Akapitzlist"/>
        <w:keepNext/>
        <w:numPr>
          <w:ilvl w:val="0"/>
          <w:numId w:val="11"/>
        </w:numPr>
        <w:jc w:val="both"/>
        <w:rPr>
          <w:rFonts w:asciiTheme="majorHAnsi" w:hAnsiTheme="majorHAnsi"/>
          <w:b/>
          <w:sz w:val="24"/>
          <w:szCs w:val="24"/>
        </w:rPr>
      </w:pPr>
      <w:r w:rsidRPr="00ED6BB1">
        <w:rPr>
          <w:rFonts w:asciiTheme="majorHAnsi" w:hAnsiTheme="majorHAnsi"/>
          <w:b/>
          <w:sz w:val="24"/>
          <w:szCs w:val="24"/>
        </w:rPr>
        <w:t xml:space="preserve">Dotyczy długu publicznego na koniec roku  </w:t>
      </w:r>
      <w:r w:rsidR="004E3996">
        <w:rPr>
          <w:rFonts w:asciiTheme="majorHAnsi" w:hAnsiTheme="majorHAnsi"/>
          <w:b/>
          <w:sz w:val="24"/>
          <w:szCs w:val="24"/>
        </w:rPr>
        <w:t>201</w:t>
      </w:r>
      <w:r w:rsidR="006C4BAF">
        <w:rPr>
          <w:rFonts w:asciiTheme="majorHAnsi" w:hAnsiTheme="majorHAnsi"/>
          <w:b/>
          <w:sz w:val="24"/>
          <w:szCs w:val="24"/>
        </w:rPr>
        <w:t>7</w:t>
      </w:r>
    </w:p>
    <w:p w:rsidR="002454D5" w:rsidRPr="00210484" w:rsidRDefault="002454D5" w:rsidP="002454D5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Objaśnienia:</w:t>
      </w:r>
    </w:p>
    <w:p w:rsidR="002454D5" w:rsidRPr="0044047F" w:rsidRDefault="002454D5" w:rsidP="002454D5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Spełnia wymogi ustawy o finansach publicznych, w tym relację, o której mowa w art. 243.</w:t>
      </w:r>
    </w:p>
    <w:p w:rsidR="002454D5" w:rsidRDefault="002454D5" w:rsidP="0044047F">
      <w:pPr>
        <w:ind w:firstLine="0"/>
        <w:jc w:val="both"/>
        <w:rPr>
          <w:rFonts w:asciiTheme="majorHAnsi" w:hAnsiTheme="majorHAnsi"/>
          <w:sz w:val="24"/>
          <w:szCs w:val="24"/>
        </w:rPr>
      </w:pPr>
    </w:p>
    <w:p w:rsidR="004E3996" w:rsidRPr="009A608F" w:rsidRDefault="004E3996" w:rsidP="004E3996">
      <w:pPr>
        <w:pStyle w:val="Akapitzlist"/>
        <w:numPr>
          <w:ilvl w:val="0"/>
          <w:numId w:val="2"/>
        </w:numPr>
        <w:ind w:left="0" w:firstLine="0"/>
        <w:jc w:val="both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Rok 201</w:t>
      </w:r>
      <w:r w:rsidR="006C4BAF">
        <w:rPr>
          <w:rFonts w:asciiTheme="majorHAnsi" w:hAnsiTheme="majorHAnsi"/>
          <w:b/>
          <w:u w:val="single"/>
        </w:rPr>
        <w:t>8</w:t>
      </w:r>
    </w:p>
    <w:p w:rsidR="004E3996" w:rsidRDefault="004E3996" w:rsidP="004E3996">
      <w:pPr>
        <w:pStyle w:val="Akapitzlist"/>
        <w:ind w:left="0" w:firstLine="0"/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:rsidR="004E3996" w:rsidRPr="00ED6BB1" w:rsidRDefault="004E3996" w:rsidP="004E3996">
      <w:pPr>
        <w:pStyle w:val="Akapitzlist"/>
        <w:numPr>
          <w:ilvl w:val="0"/>
          <w:numId w:val="11"/>
        </w:numPr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ED6BB1">
        <w:rPr>
          <w:rFonts w:asciiTheme="majorHAnsi" w:hAnsiTheme="majorHAnsi"/>
          <w:b/>
          <w:sz w:val="24"/>
          <w:szCs w:val="24"/>
        </w:rPr>
        <w:t xml:space="preserve">Dotyczy dochodów  roku </w:t>
      </w:r>
      <w:r>
        <w:rPr>
          <w:rFonts w:asciiTheme="majorHAnsi" w:hAnsiTheme="majorHAnsi"/>
          <w:b/>
          <w:sz w:val="24"/>
          <w:szCs w:val="24"/>
        </w:rPr>
        <w:t>201</w:t>
      </w:r>
      <w:r w:rsidR="006C4BAF">
        <w:rPr>
          <w:rFonts w:asciiTheme="majorHAnsi" w:hAnsiTheme="majorHAnsi"/>
          <w:b/>
          <w:sz w:val="24"/>
          <w:szCs w:val="24"/>
        </w:rPr>
        <w:t>8</w:t>
      </w:r>
      <w:r w:rsidRPr="00ED6BB1">
        <w:rPr>
          <w:rFonts w:asciiTheme="majorHAnsi" w:hAnsiTheme="majorHAnsi"/>
          <w:b/>
          <w:sz w:val="24"/>
          <w:szCs w:val="24"/>
        </w:rPr>
        <w:t xml:space="preserve"> </w:t>
      </w:r>
    </w:p>
    <w:p w:rsidR="004E3996" w:rsidRPr="00210484" w:rsidRDefault="004E3996" w:rsidP="004E3996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Objaśnienia:</w:t>
      </w:r>
    </w:p>
    <w:p w:rsidR="004E3996" w:rsidRPr="00210484" w:rsidRDefault="004E3996" w:rsidP="004E3996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Dochody pochodzić będą ze:</w:t>
      </w:r>
    </w:p>
    <w:p w:rsidR="004E3996" w:rsidRDefault="004E3996" w:rsidP="004E3996">
      <w:pPr>
        <w:ind w:firstLine="0"/>
        <w:jc w:val="both"/>
        <w:rPr>
          <w:rFonts w:asciiTheme="majorHAnsi" w:hAnsiTheme="majorHAnsi"/>
          <w:sz w:val="24"/>
          <w:szCs w:val="24"/>
        </w:rPr>
      </w:pPr>
    </w:p>
    <w:p w:rsidR="004E3996" w:rsidRDefault="004E3996" w:rsidP="004E3996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składek z G</w:t>
      </w:r>
      <w:r w:rsidRPr="00210484">
        <w:rPr>
          <w:rFonts w:asciiTheme="majorHAnsi" w:hAnsiTheme="majorHAnsi"/>
          <w:sz w:val="24"/>
          <w:szCs w:val="24"/>
        </w:rPr>
        <w:t xml:space="preserve">min </w:t>
      </w:r>
      <w:r>
        <w:rPr>
          <w:rFonts w:asciiTheme="majorHAnsi" w:hAnsiTheme="majorHAnsi"/>
          <w:sz w:val="24"/>
          <w:szCs w:val="24"/>
        </w:rPr>
        <w:t>w kwocie: 19</w:t>
      </w:r>
      <w:r w:rsidR="006C4BAF">
        <w:rPr>
          <w:rFonts w:asciiTheme="majorHAnsi" w:hAnsiTheme="majorHAnsi"/>
          <w:sz w:val="24"/>
          <w:szCs w:val="24"/>
        </w:rPr>
        <w:t>4 982</w:t>
      </w:r>
      <w:r>
        <w:rPr>
          <w:rFonts w:asciiTheme="majorHAnsi" w:hAnsiTheme="majorHAnsi"/>
          <w:sz w:val="24"/>
          <w:szCs w:val="24"/>
        </w:rPr>
        <w:t>,00 zł, w tym:</w:t>
      </w:r>
    </w:p>
    <w:tbl>
      <w:tblPr>
        <w:tblW w:w="9014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38"/>
        <w:gridCol w:w="1203"/>
      </w:tblGrid>
      <w:tr w:rsidR="004E3996" w:rsidRPr="007E0AC2" w:rsidTr="00D6785B">
        <w:trPr>
          <w:trHeight w:val="285"/>
        </w:trPr>
        <w:tc>
          <w:tcPr>
            <w:tcW w:w="7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1369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811"/>
              <w:gridCol w:w="2911"/>
              <w:gridCol w:w="2976"/>
            </w:tblGrid>
            <w:tr w:rsidR="004E3996" w:rsidRPr="005A3963" w:rsidTr="006C4BAF">
              <w:trPr>
                <w:trHeight w:val="285"/>
              </w:trPr>
              <w:tc>
                <w:tcPr>
                  <w:tcW w:w="78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3996" w:rsidRPr="005A3963" w:rsidRDefault="004E3996" w:rsidP="00D6785B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3996" w:rsidRPr="005A3963" w:rsidRDefault="004E3996" w:rsidP="00D6785B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3996" w:rsidRPr="005A3963" w:rsidRDefault="004E3996" w:rsidP="00D6785B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C4BAF" w:rsidRPr="005A3963" w:rsidTr="006C4BAF">
              <w:trPr>
                <w:trHeight w:val="285"/>
              </w:trPr>
              <w:tc>
                <w:tcPr>
                  <w:tcW w:w="78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C4BAF" w:rsidRPr="005A3963" w:rsidRDefault="006C4BAF" w:rsidP="00D6785B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C4BAF" w:rsidRPr="005A3963" w:rsidRDefault="006C4BAF" w:rsidP="00D6785B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C4BAF" w:rsidRPr="005A3963" w:rsidRDefault="006C4BAF" w:rsidP="00D6785B">
                  <w:pPr>
                    <w:ind w:firstLine="0"/>
                    <w:jc w:val="right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C4BAF" w:rsidRPr="005A3963" w:rsidTr="006C4BAF">
              <w:trPr>
                <w:trHeight w:val="285"/>
              </w:trPr>
              <w:tc>
                <w:tcPr>
                  <w:tcW w:w="78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tbl>
                  <w:tblPr>
                    <w:tblW w:w="7671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84"/>
                    <w:gridCol w:w="2911"/>
                    <w:gridCol w:w="2976"/>
                  </w:tblGrid>
                  <w:tr w:rsidR="006C4BAF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Banie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13 146,00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 </w:t>
                        </w:r>
                      </w:p>
                    </w:tc>
                  </w:tr>
                  <w:tr w:rsidR="006C4BAF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Cedynia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9 010,00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6C4BAF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Chojna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28 138,00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6C4BAF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Mor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yń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8 890,00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6C4BAF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Stare Czarnowo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8 000,00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6C4BAF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6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Recz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11 586,00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6C4BAF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7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Widuchowa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11 296,00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6C4BAF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8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Krzęcin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7 912,00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6C4BAF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9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Boleszkowice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5 974,00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6C4BAF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10.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Nowogródek Pomorski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6 884,00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6C4BAF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Bielice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6 372,00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6C4BAF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12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Kozielice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5 390,00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6C4BAF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Lipiany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12 286,00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6C4BAF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14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Przelewice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10 902,00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6C4BAF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15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Stargard Szczeciński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25 402,00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6C4BAF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16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Warnice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7 432,00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6C4BAF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17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Dolice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16 362,00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034443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034443" w:rsidRDefault="00034443" w:rsidP="006C4BAF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034443" w:rsidRPr="005A3963" w:rsidRDefault="00034443" w:rsidP="006C4BAF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034443" w:rsidRDefault="00034443" w:rsidP="006C4BAF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6C4BAF" w:rsidRPr="005A3963" w:rsidRDefault="006C4BAF" w:rsidP="00D6785B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C4BAF" w:rsidRPr="005A3963" w:rsidRDefault="006C4BAF" w:rsidP="00D6785B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C4BAF" w:rsidRPr="005A3963" w:rsidRDefault="006C4BAF" w:rsidP="00D6785B">
                  <w:pPr>
                    <w:ind w:firstLine="0"/>
                    <w:jc w:val="right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4E3996" w:rsidRPr="005A3963" w:rsidRDefault="004E3996" w:rsidP="00D6785B">
            <w:pPr>
              <w:ind w:firstLine="0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96" w:rsidRPr="007E0AC2" w:rsidRDefault="004E3996" w:rsidP="00D6785B">
            <w:pPr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E3996" w:rsidRPr="007E0AC2" w:rsidTr="00D6785B">
        <w:trPr>
          <w:trHeight w:val="285"/>
        </w:trPr>
        <w:tc>
          <w:tcPr>
            <w:tcW w:w="7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AF" w:rsidRDefault="006C4BAF" w:rsidP="006C4BAF">
            <w:pPr>
              <w:spacing w:line="276" w:lineRule="auto"/>
              <w:ind w:firstLine="0"/>
              <w:rPr>
                <w:rFonts w:asciiTheme="majorHAnsi" w:hAnsiTheme="majorHAnsi"/>
                <w:sz w:val="24"/>
                <w:szCs w:val="24"/>
              </w:rPr>
            </w:pPr>
            <w:r w:rsidRPr="005A3963">
              <w:rPr>
                <w:rFonts w:asciiTheme="majorHAnsi" w:hAnsiTheme="majorHAnsi" w:cs="Arial"/>
                <w:color w:val="000000"/>
                <w:sz w:val="24"/>
                <w:szCs w:val="24"/>
              </w:rPr>
              <w:t xml:space="preserve">- z </w:t>
            </w:r>
            <w:r w:rsidRPr="005A3963">
              <w:rPr>
                <w:rFonts w:asciiTheme="majorHAnsi" w:hAnsiTheme="majorHAnsi"/>
                <w:sz w:val="24"/>
                <w:szCs w:val="24"/>
              </w:rPr>
              <w:t>opłat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za gospodarowanie odpadami komunalnymi </w:t>
            </w:r>
            <w:r w:rsidRPr="005A3963">
              <w:rPr>
                <w:rFonts w:asciiTheme="majorHAnsi" w:hAnsiTheme="majorHAnsi"/>
                <w:sz w:val="24"/>
                <w:szCs w:val="24"/>
              </w:rPr>
              <w:t xml:space="preserve">wnoszonych przez </w:t>
            </w:r>
          </w:p>
          <w:p w:rsidR="006C4BAF" w:rsidRDefault="006C4BAF" w:rsidP="006C4BAF">
            <w:pPr>
              <w:spacing w:line="276" w:lineRule="auto"/>
              <w:ind w:firstLine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mieszkańców</w:t>
            </w:r>
            <w:r w:rsidRPr="005A3963">
              <w:rPr>
                <w:rFonts w:asciiTheme="majorHAnsi" w:hAnsiTheme="majorHAnsi"/>
                <w:sz w:val="24"/>
                <w:szCs w:val="24"/>
              </w:rPr>
              <w:t xml:space="preserve"> na rzecz Związku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5A3963">
              <w:rPr>
                <w:rFonts w:asciiTheme="majorHAnsi" w:hAnsiTheme="majorHAnsi"/>
                <w:sz w:val="24"/>
                <w:szCs w:val="24"/>
              </w:rPr>
              <w:t>w wysokości: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034443">
              <w:rPr>
                <w:rFonts w:asciiTheme="majorHAnsi" w:hAnsiTheme="majorHAnsi"/>
                <w:sz w:val="24"/>
                <w:szCs w:val="24"/>
              </w:rPr>
              <w:t>15 000 000</w:t>
            </w:r>
            <w:r>
              <w:rPr>
                <w:rFonts w:asciiTheme="majorHAnsi" w:hAnsiTheme="majorHAnsi"/>
                <w:sz w:val="24"/>
                <w:szCs w:val="24"/>
              </w:rPr>
              <w:t>,00</w:t>
            </w:r>
            <w:r w:rsidRPr="005A3963">
              <w:rPr>
                <w:rFonts w:asciiTheme="majorHAnsi" w:hAnsiTheme="majorHAnsi"/>
                <w:sz w:val="24"/>
                <w:szCs w:val="24"/>
              </w:rPr>
              <w:t xml:space="preserve"> zł.</w:t>
            </w:r>
          </w:p>
          <w:p w:rsidR="006C4BAF" w:rsidRDefault="006C4BAF" w:rsidP="006C4BAF">
            <w:pPr>
              <w:spacing w:line="276" w:lineRule="auto"/>
              <w:ind w:firstLine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wpływy z różnych opłat  - 36 000,00 zł,</w:t>
            </w:r>
          </w:p>
          <w:p w:rsidR="006C4BAF" w:rsidRDefault="006C4BAF" w:rsidP="006C4BAF">
            <w:pPr>
              <w:spacing w:line="276" w:lineRule="auto"/>
              <w:ind w:firstLine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odsetki od nieterminowych wpłat – 3 600,00 zł,</w:t>
            </w:r>
          </w:p>
          <w:p w:rsidR="004E3996" w:rsidRPr="005A3963" w:rsidRDefault="004E3996" w:rsidP="00FB3588">
            <w:pPr>
              <w:spacing w:line="276" w:lineRule="auto"/>
              <w:ind w:firstLine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96" w:rsidRPr="007E0AC2" w:rsidRDefault="004E3996" w:rsidP="00D6785B">
            <w:pPr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4E3996" w:rsidRPr="00210484" w:rsidRDefault="004E3996" w:rsidP="004E3996">
      <w:pPr>
        <w:ind w:firstLine="0"/>
        <w:jc w:val="both"/>
        <w:rPr>
          <w:rFonts w:asciiTheme="majorHAnsi" w:hAnsiTheme="majorHAnsi"/>
          <w:b/>
          <w:sz w:val="24"/>
          <w:szCs w:val="24"/>
        </w:rPr>
      </w:pPr>
      <w:r w:rsidRPr="00210484">
        <w:rPr>
          <w:rFonts w:asciiTheme="majorHAnsi" w:hAnsiTheme="majorHAnsi"/>
          <w:b/>
          <w:sz w:val="24"/>
          <w:szCs w:val="24"/>
        </w:rPr>
        <w:t xml:space="preserve">OGÓŁEM KWOTA DOCHODÓW: </w:t>
      </w:r>
      <w:r>
        <w:rPr>
          <w:rFonts w:asciiTheme="majorHAnsi" w:hAnsiTheme="majorHAnsi"/>
          <w:b/>
          <w:sz w:val="24"/>
          <w:szCs w:val="24"/>
        </w:rPr>
        <w:t>1</w:t>
      </w:r>
      <w:r w:rsidR="00034443">
        <w:rPr>
          <w:rFonts w:asciiTheme="majorHAnsi" w:hAnsiTheme="majorHAnsi"/>
          <w:b/>
          <w:sz w:val="24"/>
          <w:szCs w:val="24"/>
        </w:rPr>
        <w:t>5 </w:t>
      </w:r>
      <w:r w:rsidR="005619B6">
        <w:rPr>
          <w:rFonts w:asciiTheme="majorHAnsi" w:hAnsiTheme="majorHAnsi"/>
          <w:b/>
          <w:sz w:val="24"/>
          <w:szCs w:val="24"/>
        </w:rPr>
        <w:t>2</w:t>
      </w:r>
      <w:r w:rsidR="00FB3588">
        <w:rPr>
          <w:rFonts w:asciiTheme="majorHAnsi" w:hAnsiTheme="majorHAnsi"/>
          <w:b/>
          <w:sz w:val="24"/>
          <w:szCs w:val="24"/>
        </w:rPr>
        <w:t>3</w:t>
      </w:r>
      <w:r w:rsidR="005619B6">
        <w:rPr>
          <w:rFonts w:asciiTheme="majorHAnsi" w:hAnsiTheme="majorHAnsi"/>
          <w:b/>
          <w:sz w:val="24"/>
          <w:szCs w:val="24"/>
        </w:rPr>
        <w:t>4</w:t>
      </w:r>
      <w:r w:rsidR="00034443">
        <w:rPr>
          <w:rFonts w:asciiTheme="majorHAnsi" w:hAnsiTheme="majorHAnsi"/>
          <w:b/>
          <w:sz w:val="24"/>
          <w:szCs w:val="24"/>
        </w:rPr>
        <w:t xml:space="preserve"> </w:t>
      </w:r>
      <w:r w:rsidR="005619B6">
        <w:rPr>
          <w:rFonts w:asciiTheme="majorHAnsi" w:hAnsiTheme="majorHAnsi"/>
          <w:b/>
          <w:sz w:val="24"/>
          <w:szCs w:val="24"/>
        </w:rPr>
        <w:t>582</w:t>
      </w:r>
      <w:r>
        <w:rPr>
          <w:rFonts w:asciiTheme="majorHAnsi" w:hAnsiTheme="majorHAnsi"/>
          <w:b/>
          <w:sz w:val="24"/>
          <w:szCs w:val="24"/>
        </w:rPr>
        <w:t>,00 zł</w:t>
      </w:r>
    </w:p>
    <w:p w:rsidR="004E3996" w:rsidRDefault="004E3996" w:rsidP="004E3996">
      <w:pPr>
        <w:keepNext/>
        <w:ind w:firstLine="0"/>
        <w:jc w:val="both"/>
        <w:rPr>
          <w:rFonts w:asciiTheme="majorHAnsi" w:hAnsiTheme="majorHAnsi"/>
          <w:b/>
          <w:sz w:val="24"/>
          <w:szCs w:val="24"/>
        </w:rPr>
      </w:pPr>
    </w:p>
    <w:p w:rsidR="004E3996" w:rsidRPr="00ED6BB1" w:rsidRDefault="004E3996" w:rsidP="004E3996">
      <w:pPr>
        <w:pStyle w:val="Akapitzlist"/>
        <w:keepNext/>
        <w:numPr>
          <w:ilvl w:val="0"/>
          <w:numId w:val="11"/>
        </w:numPr>
        <w:jc w:val="both"/>
        <w:rPr>
          <w:rFonts w:asciiTheme="majorHAnsi" w:hAnsiTheme="majorHAnsi"/>
          <w:b/>
          <w:sz w:val="24"/>
          <w:szCs w:val="24"/>
        </w:rPr>
      </w:pPr>
      <w:r w:rsidRPr="00ED6BB1">
        <w:rPr>
          <w:rFonts w:asciiTheme="majorHAnsi" w:hAnsiTheme="majorHAnsi"/>
          <w:b/>
          <w:sz w:val="24"/>
          <w:szCs w:val="24"/>
        </w:rPr>
        <w:t xml:space="preserve">Dotyczy wydatków  roku </w:t>
      </w:r>
      <w:r>
        <w:rPr>
          <w:rFonts w:asciiTheme="majorHAnsi" w:hAnsiTheme="majorHAnsi"/>
          <w:b/>
          <w:sz w:val="24"/>
          <w:szCs w:val="24"/>
        </w:rPr>
        <w:t>201</w:t>
      </w:r>
      <w:r w:rsidR="006C4BAF">
        <w:rPr>
          <w:rFonts w:asciiTheme="majorHAnsi" w:hAnsiTheme="majorHAnsi"/>
          <w:b/>
          <w:sz w:val="24"/>
          <w:szCs w:val="24"/>
        </w:rPr>
        <w:t>8</w:t>
      </w:r>
      <w:r w:rsidRPr="00ED6BB1">
        <w:rPr>
          <w:rFonts w:asciiTheme="majorHAnsi" w:hAnsiTheme="majorHAnsi"/>
          <w:b/>
          <w:sz w:val="24"/>
          <w:szCs w:val="24"/>
        </w:rPr>
        <w:t xml:space="preserve"> </w:t>
      </w:r>
    </w:p>
    <w:p w:rsidR="004E3996" w:rsidRPr="00210484" w:rsidRDefault="004E3996" w:rsidP="004E3996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Objaśnienia:</w:t>
      </w:r>
    </w:p>
    <w:p w:rsidR="004E3996" w:rsidRPr="00210484" w:rsidRDefault="004E3996" w:rsidP="004E3996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Wydatki </w:t>
      </w:r>
      <w:r w:rsidRPr="00210484">
        <w:rPr>
          <w:rFonts w:asciiTheme="majorHAnsi" w:hAnsiTheme="majorHAnsi"/>
          <w:sz w:val="24"/>
          <w:szCs w:val="24"/>
        </w:rPr>
        <w:t>dotyczą:</w:t>
      </w:r>
    </w:p>
    <w:p w:rsidR="004E3996" w:rsidRDefault="004E3996" w:rsidP="004E3996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 xml:space="preserve">- </w:t>
      </w:r>
      <w:r>
        <w:rPr>
          <w:rFonts w:asciiTheme="majorHAnsi" w:hAnsiTheme="majorHAnsi"/>
          <w:sz w:val="24"/>
          <w:szCs w:val="24"/>
        </w:rPr>
        <w:t>wynagrodzenia i pochodne w kwocie: 1</w:t>
      </w:r>
      <w:r w:rsidR="00034443">
        <w:rPr>
          <w:rFonts w:asciiTheme="majorHAnsi" w:hAnsiTheme="majorHAnsi"/>
          <w:sz w:val="24"/>
          <w:szCs w:val="24"/>
        </w:rPr>
        <w:t> 019 700</w:t>
      </w:r>
      <w:r>
        <w:rPr>
          <w:rFonts w:asciiTheme="majorHAnsi" w:hAnsiTheme="majorHAnsi"/>
          <w:sz w:val="24"/>
          <w:szCs w:val="24"/>
        </w:rPr>
        <w:t xml:space="preserve">,00 </w:t>
      </w:r>
      <w:r w:rsidRPr="00210484">
        <w:rPr>
          <w:rFonts w:asciiTheme="majorHAnsi" w:hAnsiTheme="majorHAnsi"/>
          <w:sz w:val="24"/>
          <w:szCs w:val="24"/>
        </w:rPr>
        <w:t>zł</w:t>
      </w:r>
      <w:r>
        <w:rPr>
          <w:rFonts w:asciiTheme="majorHAnsi" w:hAnsiTheme="majorHAnsi"/>
          <w:sz w:val="24"/>
          <w:szCs w:val="24"/>
        </w:rPr>
        <w:t>.,</w:t>
      </w:r>
    </w:p>
    <w:p w:rsidR="004E3996" w:rsidRDefault="004E3996" w:rsidP="004E3996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wydatki związane z funkcjonowaniem związku i działalnością statutową w kwocie: 1</w:t>
      </w:r>
      <w:r w:rsidR="005619B6">
        <w:rPr>
          <w:rFonts w:asciiTheme="majorHAnsi" w:hAnsiTheme="majorHAnsi"/>
          <w:sz w:val="24"/>
          <w:szCs w:val="24"/>
        </w:rPr>
        <w:t>4</w:t>
      </w:r>
      <w:r w:rsidR="00DC4AF9">
        <w:rPr>
          <w:rFonts w:asciiTheme="majorHAnsi" w:hAnsiTheme="majorHAnsi"/>
          <w:sz w:val="24"/>
          <w:szCs w:val="24"/>
        </w:rPr>
        <w:t> </w:t>
      </w:r>
      <w:r w:rsidR="005619B6">
        <w:rPr>
          <w:rFonts w:asciiTheme="majorHAnsi" w:hAnsiTheme="majorHAnsi"/>
          <w:sz w:val="24"/>
          <w:szCs w:val="24"/>
        </w:rPr>
        <w:t>0</w:t>
      </w:r>
      <w:r w:rsidR="00183B41">
        <w:rPr>
          <w:rFonts w:asciiTheme="majorHAnsi" w:hAnsiTheme="majorHAnsi"/>
          <w:sz w:val="24"/>
          <w:szCs w:val="24"/>
        </w:rPr>
        <w:t>0</w:t>
      </w:r>
      <w:r w:rsidR="005619B6">
        <w:rPr>
          <w:rFonts w:asciiTheme="majorHAnsi" w:hAnsiTheme="majorHAnsi"/>
          <w:sz w:val="24"/>
          <w:szCs w:val="24"/>
        </w:rPr>
        <w:t>3</w:t>
      </w:r>
      <w:r w:rsidR="00DC4AF9">
        <w:rPr>
          <w:rFonts w:asciiTheme="majorHAnsi" w:hAnsiTheme="majorHAnsi"/>
          <w:sz w:val="24"/>
          <w:szCs w:val="24"/>
        </w:rPr>
        <w:t xml:space="preserve"> </w:t>
      </w:r>
      <w:r w:rsidR="005619B6">
        <w:rPr>
          <w:rFonts w:asciiTheme="majorHAnsi" w:hAnsiTheme="majorHAnsi"/>
          <w:sz w:val="24"/>
          <w:szCs w:val="24"/>
        </w:rPr>
        <w:t>382</w:t>
      </w:r>
      <w:r>
        <w:rPr>
          <w:rFonts w:asciiTheme="majorHAnsi" w:hAnsiTheme="majorHAnsi"/>
          <w:sz w:val="24"/>
          <w:szCs w:val="24"/>
        </w:rPr>
        <w:t>,00 zł.,</w:t>
      </w:r>
    </w:p>
    <w:p w:rsidR="004E3996" w:rsidRDefault="004E3996" w:rsidP="004E3996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wydatki na obsługę długu w kwocie: 11.500,00 zł.,</w:t>
      </w:r>
    </w:p>
    <w:p w:rsidR="004E3996" w:rsidRDefault="004E3996" w:rsidP="004E3996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w</w:t>
      </w:r>
      <w:r w:rsidRPr="00B11EE2">
        <w:rPr>
          <w:rFonts w:asciiTheme="majorHAnsi" w:hAnsiTheme="majorHAnsi"/>
          <w:sz w:val="24"/>
          <w:szCs w:val="24"/>
        </w:rPr>
        <w:t>ydatki na zakupy inwestycyjne</w:t>
      </w:r>
      <w:r>
        <w:rPr>
          <w:rFonts w:asciiTheme="majorHAnsi" w:hAnsiTheme="majorHAnsi"/>
          <w:sz w:val="24"/>
          <w:szCs w:val="24"/>
        </w:rPr>
        <w:t xml:space="preserve"> w kwocie: 2</w:t>
      </w:r>
      <w:r w:rsidR="0001035E">
        <w:rPr>
          <w:rFonts w:asciiTheme="majorHAnsi" w:hAnsiTheme="majorHAnsi"/>
          <w:sz w:val="24"/>
          <w:szCs w:val="24"/>
        </w:rPr>
        <w:t>00</w:t>
      </w:r>
      <w:r>
        <w:rPr>
          <w:rFonts w:asciiTheme="majorHAnsi" w:hAnsiTheme="majorHAnsi"/>
          <w:sz w:val="24"/>
          <w:szCs w:val="24"/>
        </w:rPr>
        <w:t>.000,00 zł.</w:t>
      </w:r>
    </w:p>
    <w:p w:rsidR="004E3996" w:rsidRDefault="004E3996" w:rsidP="004E3996">
      <w:pPr>
        <w:ind w:firstLine="0"/>
        <w:jc w:val="both"/>
        <w:rPr>
          <w:rFonts w:asciiTheme="majorHAnsi" w:hAnsiTheme="majorHAnsi"/>
          <w:b/>
          <w:sz w:val="24"/>
          <w:szCs w:val="24"/>
        </w:rPr>
      </w:pPr>
    </w:p>
    <w:p w:rsidR="004E3996" w:rsidRPr="00210484" w:rsidRDefault="004E3996" w:rsidP="004E3996">
      <w:pPr>
        <w:ind w:firstLine="0"/>
        <w:jc w:val="both"/>
        <w:rPr>
          <w:rFonts w:asciiTheme="majorHAnsi" w:hAnsiTheme="majorHAnsi"/>
          <w:b/>
          <w:sz w:val="24"/>
          <w:szCs w:val="24"/>
        </w:rPr>
      </w:pPr>
      <w:r w:rsidRPr="00210484">
        <w:rPr>
          <w:rFonts w:asciiTheme="majorHAnsi" w:hAnsiTheme="majorHAnsi"/>
          <w:b/>
          <w:sz w:val="24"/>
          <w:szCs w:val="24"/>
        </w:rPr>
        <w:t xml:space="preserve">OGÓŁEM KWOTA WYDATKÓW: </w:t>
      </w:r>
      <w:r>
        <w:rPr>
          <w:rFonts w:asciiTheme="majorHAnsi" w:hAnsiTheme="majorHAnsi"/>
          <w:b/>
          <w:sz w:val="24"/>
          <w:szCs w:val="24"/>
        </w:rPr>
        <w:t>1</w:t>
      </w:r>
      <w:r w:rsidR="00DC4AF9">
        <w:rPr>
          <w:rFonts w:asciiTheme="majorHAnsi" w:hAnsiTheme="majorHAnsi"/>
          <w:b/>
          <w:sz w:val="24"/>
          <w:szCs w:val="24"/>
        </w:rPr>
        <w:t>5 </w:t>
      </w:r>
      <w:r w:rsidR="005619B6">
        <w:rPr>
          <w:rFonts w:asciiTheme="majorHAnsi" w:hAnsiTheme="majorHAnsi"/>
          <w:b/>
          <w:sz w:val="24"/>
          <w:szCs w:val="24"/>
        </w:rPr>
        <w:t>2</w:t>
      </w:r>
      <w:r w:rsidR="00183B41">
        <w:rPr>
          <w:rFonts w:asciiTheme="majorHAnsi" w:hAnsiTheme="majorHAnsi"/>
          <w:b/>
          <w:sz w:val="24"/>
          <w:szCs w:val="24"/>
        </w:rPr>
        <w:t>3</w:t>
      </w:r>
      <w:r w:rsidR="005619B6">
        <w:rPr>
          <w:rFonts w:asciiTheme="majorHAnsi" w:hAnsiTheme="majorHAnsi"/>
          <w:b/>
          <w:sz w:val="24"/>
          <w:szCs w:val="24"/>
        </w:rPr>
        <w:t>4</w:t>
      </w:r>
      <w:r w:rsidR="00DC4AF9">
        <w:rPr>
          <w:rFonts w:asciiTheme="majorHAnsi" w:hAnsiTheme="majorHAnsi"/>
          <w:b/>
          <w:sz w:val="24"/>
          <w:szCs w:val="24"/>
        </w:rPr>
        <w:t> </w:t>
      </w:r>
      <w:r w:rsidR="005619B6">
        <w:rPr>
          <w:rFonts w:asciiTheme="majorHAnsi" w:hAnsiTheme="majorHAnsi"/>
          <w:b/>
          <w:sz w:val="24"/>
          <w:szCs w:val="24"/>
        </w:rPr>
        <w:t>582</w:t>
      </w:r>
      <w:r w:rsidR="00DC4AF9">
        <w:rPr>
          <w:rFonts w:asciiTheme="majorHAnsi" w:hAnsiTheme="majorHAnsi"/>
          <w:b/>
          <w:sz w:val="24"/>
          <w:szCs w:val="24"/>
        </w:rPr>
        <w:t>,</w:t>
      </w:r>
      <w:r>
        <w:rPr>
          <w:rFonts w:asciiTheme="majorHAnsi" w:hAnsiTheme="majorHAnsi"/>
          <w:b/>
          <w:sz w:val="24"/>
          <w:szCs w:val="24"/>
        </w:rPr>
        <w:t>00 zł.</w:t>
      </w:r>
    </w:p>
    <w:p w:rsidR="004E3996" w:rsidRDefault="004E3996" w:rsidP="004E3996">
      <w:pPr>
        <w:keepNext/>
        <w:ind w:firstLine="0"/>
        <w:jc w:val="both"/>
        <w:rPr>
          <w:rFonts w:asciiTheme="majorHAnsi" w:hAnsiTheme="majorHAnsi"/>
          <w:b/>
          <w:sz w:val="24"/>
          <w:szCs w:val="24"/>
        </w:rPr>
      </w:pPr>
    </w:p>
    <w:p w:rsidR="004E3996" w:rsidRPr="00ED6BB1" w:rsidRDefault="004E3996" w:rsidP="004E3996">
      <w:pPr>
        <w:pStyle w:val="Akapitzlist"/>
        <w:keepNext/>
        <w:numPr>
          <w:ilvl w:val="0"/>
          <w:numId w:val="11"/>
        </w:numPr>
        <w:jc w:val="both"/>
        <w:rPr>
          <w:rFonts w:asciiTheme="majorHAnsi" w:hAnsiTheme="majorHAnsi"/>
          <w:b/>
          <w:sz w:val="24"/>
          <w:szCs w:val="24"/>
        </w:rPr>
      </w:pPr>
      <w:r w:rsidRPr="00ED6BB1">
        <w:rPr>
          <w:rFonts w:asciiTheme="majorHAnsi" w:hAnsiTheme="majorHAnsi"/>
          <w:b/>
          <w:sz w:val="24"/>
          <w:szCs w:val="24"/>
        </w:rPr>
        <w:t xml:space="preserve">Dotyczy wyniku  budżetu  roku  </w:t>
      </w:r>
      <w:r>
        <w:rPr>
          <w:rFonts w:asciiTheme="majorHAnsi" w:hAnsiTheme="majorHAnsi"/>
          <w:b/>
          <w:sz w:val="24"/>
          <w:szCs w:val="24"/>
        </w:rPr>
        <w:t>201</w:t>
      </w:r>
      <w:r w:rsidR="006C4BAF">
        <w:rPr>
          <w:rFonts w:asciiTheme="majorHAnsi" w:hAnsiTheme="majorHAnsi"/>
          <w:b/>
          <w:sz w:val="24"/>
          <w:szCs w:val="24"/>
        </w:rPr>
        <w:t>8</w:t>
      </w:r>
    </w:p>
    <w:p w:rsidR="004E3996" w:rsidRPr="00210484" w:rsidRDefault="004E3996" w:rsidP="004E3996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Objaśnienia:</w:t>
      </w:r>
    </w:p>
    <w:p w:rsidR="004E3996" w:rsidRPr="00210484" w:rsidRDefault="004E3996" w:rsidP="004E3996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Nie dotyczy</w:t>
      </w:r>
    </w:p>
    <w:p w:rsidR="004E3996" w:rsidRDefault="004E3996" w:rsidP="004E3996">
      <w:pPr>
        <w:keepNext/>
        <w:ind w:firstLine="0"/>
        <w:jc w:val="both"/>
        <w:rPr>
          <w:rFonts w:asciiTheme="majorHAnsi" w:hAnsiTheme="majorHAnsi"/>
          <w:b/>
          <w:sz w:val="24"/>
          <w:szCs w:val="24"/>
        </w:rPr>
      </w:pPr>
    </w:p>
    <w:p w:rsidR="004E3996" w:rsidRPr="00ED6BB1" w:rsidRDefault="004E3996" w:rsidP="004E3996">
      <w:pPr>
        <w:pStyle w:val="Akapitzlist"/>
        <w:keepNext/>
        <w:numPr>
          <w:ilvl w:val="0"/>
          <w:numId w:val="11"/>
        </w:numPr>
        <w:jc w:val="both"/>
        <w:rPr>
          <w:rFonts w:asciiTheme="majorHAnsi" w:hAnsiTheme="majorHAnsi"/>
          <w:b/>
          <w:sz w:val="24"/>
          <w:szCs w:val="24"/>
        </w:rPr>
      </w:pPr>
      <w:r w:rsidRPr="00ED6BB1">
        <w:rPr>
          <w:rFonts w:asciiTheme="majorHAnsi" w:hAnsiTheme="majorHAnsi"/>
          <w:b/>
          <w:sz w:val="24"/>
          <w:szCs w:val="24"/>
        </w:rPr>
        <w:t>Dotyczy przeznaczenia nadwyżki budżetu  roku  201</w:t>
      </w:r>
      <w:r w:rsidR="006C4BAF">
        <w:rPr>
          <w:rFonts w:asciiTheme="majorHAnsi" w:hAnsiTheme="majorHAnsi"/>
          <w:b/>
          <w:sz w:val="24"/>
          <w:szCs w:val="24"/>
        </w:rPr>
        <w:t>8</w:t>
      </w:r>
    </w:p>
    <w:p w:rsidR="004E3996" w:rsidRPr="00210484" w:rsidRDefault="004E3996" w:rsidP="004E3996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Objaśnienia:</w:t>
      </w:r>
    </w:p>
    <w:p w:rsidR="004E3996" w:rsidRPr="00210484" w:rsidRDefault="004E3996" w:rsidP="004E3996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Nie dotyczy  </w:t>
      </w:r>
    </w:p>
    <w:p w:rsidR="004E3996" w:rsidRDefault="004E3996" w:rsidP="004E3996">
      <w:pPr>
        <w:keepNext/>
        <w:ind w:firstLine="0"/>
        <w:jc w:val="both"/>
        <w:rPr>
          <w:rFonts w:asciiTheme="majorHAnsi" w:hAnsiTheme="majorHAnsi"/>
          <w:b/>
          <w:sz w:val="24"/>
          <w:szCs w:val="24"/>
        </w:rPr>
      </w:pPr>
    </w:p>
    <w:p w:rsidR="004E3996" w:rsidRPr="00ED6BB1" w:rsidRDefault="004E3996" w:rsidP="004E3996">
      <w:pPr>
        <w:pStyle w:val="Akapitzlist"/>
        <w:keepNext/>
        <w:numPr>
          <w:ilvl w:val="0"/>
          <w:numId w:val="11"/>
        </w:numPr>
        <w:jc w:val="both"/>
        <w:rPr>
          <w:rFonts w:asciiTheme="majorHAnsi" w:hAnsiTheme="majorHAnsi"/>
          <w:b/>
          <w:sz w:val="24"/>
          <w:szCs w:val="24"/>
        </w:rPr>
      </w:pPr>
      <w:r w:rsidRPr="00ED6BB1">
        <w:rPr>
          <w:rFonts w:asciiTheme="majorHAnsi" w:hAnsiTheme="majorHAnsi"/>
          <w:b/>
          <w:sz w:val="24"/>
          <w:szCs w:val="24"/>
        </w:rPr>
        <w:t>Dotyczy sposobu sfinansowania deficytu budżetu roku  201</w:t>
      </w:r>
      <w:r w:rsidR="006C4BAF">
        <w:rPr>
          <w:rFonts w:asciiTheme="majorHAnsi" w:hAnsiTheme="majorHAnsi"/>
          <w:b/>
          <w:sz w:val="24"/>
          <w:szCs w:val="24"/>
        </w:rPr>
        <w:t>8</w:t>
      </w:r>
    </w:p>
    <w:p w:rsidR="004E3996" w:rsidRPr="00210484" w:rsidRDefault="004E3996" w:rsidP="004E3996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Objaśnienia:</w:t>
      </w:r>
    </w:p>
    <w:p w:rsidR="004E3996" w:rsidRDefault="004E3996" w:rsidP="004E3996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Nie dotyczy</w:t>
      </w:r>
    </w:p>
    <w:p w:rsidR="004E3996" w:rsidRPr="00210484" w:rsidRDefault="004E3996" w:rsidP="004E3996">
      <w:pPr>
        <w:ind w:firstLine="0"/>
        <w:jc w:val="both"/>
        <w:rPr>
          <w:rFonts w:asciiTheme="majorHAnsi" w:hAnsiTheme="majorHAnsi"/>
          <w:sz w:val="24"/>
          <w:szCs w:val="24"/>
        </w:rPr>
      </w:pPr>
    </w:p>
    <w:p w:rsidR="004E3996" w:rsidRPr="00ED6BB1" w:rsidRDefault="004E3996" w:rsidP="004E3996">
      <w:pPr>
        <w:pStyle w:val="Akapitzlist"/>
        <w:keepNext/>
        <w:numPr>
          <w:ilvl w:val="0"/>
          <w:numId w:val="11"/>
        </w:numPr>
        <w:jc w:val="both"/>
        <w:rPr>
          <w:rFonts w:asciiTheme="majorHAnsi" w:hAnsiTheme="majorHAnsi"/>
          <w:b/>
          <w:sz w:val="24"/>
          <w:szCs w:val="24"/>
        </w:rPr>
      </w:pPr>
      <w:r w:rsidRPr="00ED6BB1">
        <w:rPr>
          <w:rFonts w:asciiTheme="majorHAnsi" w:hAnsiTheme="majorHAnsi"/>
          <w:b/>
          <w:sz w:val="24"/>
          <w:szCs w:val="24"/>
        </w:rPr>
        <w:t>Dotyczy przychodów  roku 201</w:t>
      </w:r>
      <w:r w:rsidR="006C4BAF">
        <w:rPr>
          <w:rFonts w:asciiTheme="majorHAnsi" w:hAnsiTheme="majorHAnsi"/>
          <w:b/>
          <w:sz w:val="24"/>
          <w:szCs w:val="24"/>
        </w:rPr>
        <w:t>8</w:t>
      </w:r>
    </w:p>
    <w:p w:rsidR="004E3996" w:rsidRPr="00210484" w:rsidRDefault="004E3996" w:rsidP="004E3996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Objaśnienia:</w:t>
      </w:r>
    </w:p>
    <w:p w:rsidR="004E3996" w:rsidRPr="00210484" w:rsidRDefault="004E3996" w:rsidP="004E3996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Nie dotyczy</w:t>
      </w:r>
    </w:p>
    <w:p w:rsidR="004E3996" w:rsidRDefault="004E3996" w:rsidP="004E3996">
      <w:pPr>
        <w:keepNext/>
        <w:ind w:firstLine="0"/>
        <w:jc w:val="both"/>
        <w:rPr>
          <w:rFonts w:asciiTheme="majorHAnsi" w:hAnsiTheme="majorHAnsi"/>
          <w:b/>
          <w:sz w:val="24"/>
          <w:szCs w:val="24"/>
        </w:rPr>
      </w:pPr>
    </w:p>
    <w:p w:rsidR="004E3996" w:rsidRPr="00ED6BB1" w:rsidRDefault="004E3996" w:rsidP="004E3996">
      <w:pPr>
        <w:pStyle w:val="Akapitzlist"/>
        <w:keepNext/>
        <w:numPr>
          <w:ilvl w:val="0"/>
          <w:numId w:val="11"/>
        </w:numPr>
        <w:jc w:val="both"/>
        <w:rPr>
          <w:rFonts w:asciiTheme="majorHAnsi" w:hAnsiTheme="majorHAnsi"/>
          <w:b/>
          <w:sz w:val="24"/>
          <w:szCs w:val="24"/>
        </w:rPr>
      </w:pPr>
      <w:r w:rsidRPr="00ED6BB1">
        <w:rPr>
          <w:rFonts w:asciiTheme="majorHAnsi" w:hAnsiTheme="majorHAnsi"/>
          <w:b/>
          <w:sz w:val="24"/>
          <w:szCs w:val="24"/>
        </w:rPr>
        <w:t>Dotyczy rozchodów  roku 201</w:t>
      </w:r>
      <w:r w:rsidR="006C4BAF">
        <w:rPr>
          <w:rFonts w:asciiTheme="majorHAnsi" w:hAnsiTheme="majorHAnsi"/>
          <w:b/>
          <w:sz w:val="24"/>
          <w:szCs w:val="24"/>
        </w:rPr>
        <w:t>8</w:t>
      </w:r>
    </w:p>
    <w:p w:rsidR="004E3996" w:rsidRPr="00210484" w:rsidRDefault="004E3996" w:rsidP="004E3996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Objaśnienia:</w:t>
      </w:r>
    </w:p>
    <w:p w:rsidR="004E3996" w:rsidRPr="00210484" w:rsidRDefault="004E3996" w:rsidP="004E3996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Nie dotyczy</w:t>
      </w:r>
    </w:p>
    <w:p w:rsidR="004E3996" w:rsidRPr="00F83586" w:rsidRDefault="004E3996" w:rsidP="004E3996">
      <w:pPr>
        <w:pStyle w:val="Akapitzlist"/>
        <w:ind w:left="0" w:firstLine="0"/>
        <w:contextualSpacing w:val="0"/>
        <w:jc w:val="both"/>
        <w:rPr>
          <w:rFonts w:asciiTheme="majorHAnsi" w:hAnsiTheme="majorHAnsi"/>
          <w:sz w:val="24"/>
          <w:szCs w:val="24"/>
        </w:rPr>
      </w:pPr>
    </w:p>
    <w:p w:rsidR="004E3996" w:rsidRPr="00ED6BB1" w:rsidRDefault="004E3996" w:rsidP="004E3996">
      <w:pPr>
        <w:pStyle w:val="Akapitzlist"/>
        <w:keepNext/>
        <w:numPr>
          <w:ilvl w:val="0"/>
          <w:numId w:val="11"/>
        </w:numPr>
        <w:jc w:val="both"/>
        <w:rPr>
          <w:rFonts w:asciiTheme="majorHAnsi" w:hAnsiTheme="majorHAnsi"/>
          <w:b/>
          <w:sz w:val="24"/>
          <w:szCs w:val="24"/>
        </w:rPr>
      </w:pPr>
      <w:r w:rsidRPr="00ED6BB1">
        <w:rPr>
          <w:rFonts w:asciiTheme="majorHAnsi" w:hAnsiTheme="majorHAnsi"/>
          <w:b/>
          <w:sz w:val="24"/>
          <w:szCs w:val="24"/>
        </w:rPr>
        <w:t xml:space="preserve">Dotyczy długu publicznego na koniec roku  </w:t>
      </w:r>
      <w:r>
        <w:rPr>
          <w:rFonts w:asciiTheme="majorHAnsi" w:hAnsiTheme="majorHAnsi"/>
          <w:b/>
          <w:sz w:val="24"/>
          <w:szCs w:val="24"/>
        </w:rPr>
        <w:t>201</w:t>
      </w:r>
      <w:r w:rsidR="006C4BAF">
        <w:rPr>
          <w:rFonts w:asciiTheme="majorHAnsi" w:hAnsiTheme="majorHAnsi"/>
          <w:b/>
          <w:sz w:val="24"/>
          <w:szCs w:val="24"/>
        </w:rPr>
        <w:t>8</w:t>
      </w:r>
    </w:p>
    <w:p w:rsidR="004E3996" w:rsidRPr="00210484" w:rsidRDefault="004E3996" w:rsidP="004E3996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Objaśnienia:</w:t>
      </w:r>
    </w:p>
    <w:p w:rsidR="004E3996" w:rsidRPr="0044047F" w:rsidRDefault="004E3996" w:rsidP="0044047F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Spełnia wymogi ustawy o finansach publicznych, w tym relację, o której mowa w art. 243.</w:t>
      </w:r>
    </w:p>
    <w:sectPr w:rsidR="004E3996" w:rsidRPr="0044047F" w:rsidSect="002F15EE">
      <w:headerReference w:type="default" r:id="rId8"/>
      <w:footerReference w:type="even" r:id="rId9"/>
      <w:footerReference w:type="default" r:id="rId10"/>
      <w:pgSz w:w="11906" w:h="16838" w:code="9"/>
      <w:pgMar w:top="737" w:right="1559" w:bottom="737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85B" w:rsidRDefault="00D6785B">
      <w:r>
        <w:separator/>
      </w:r>
    </w:p>
  </w:endnote>
  <w:endnote w:type="continuationSeparator" w:id="0">
    <w:p w:rsidR="00D6785B" w:rsidRDefault="00D6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mbria" w:hAnsi="Cambria"/>
        <w:b/>
        <w:sz w:val="16"/>
        <w:szCs w:val="16"/>
      </w:rPr>
      <w:id w:val="16288626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b/>
            <w:sz w:val="16"/>
            <w:szCs w:val="16"/>
          </w:rPr>
          <w:id w:val="810570607"/>
          <w:docPartObj>
            <w:docPartGallery w:val="Page Numbers (Top of Page)"/>
            <w:docPartUnique/>
          </w:docPartObj>
        </w:sdtPr>
        <w:sdtEndPr/>
        <w:sdtContent>
          <w:p w:rsidR="00D6785B" w:rsidRDefault="00D6785B" w:rsidP="00192734">
            <w:pPr>
              <w:tabs>
                <w:tab w:val="left" w:pos="5103"/>
              </w:tabs>
              <w:ind w:firstLine="0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8525DB">
              <w:rPr>
                <w:rFonts w:ascii="Cambria" w:hAnsi="Cambria"/>
                <w:b/>
                <w:sz w:val="16"/>
                <w:szCs w:val="16"/>
              </w:rPr>
              <w:t xml:space="preserve">Strona </w:t>
            </w:r>
            <w:r w:rsidRPr="008525DB">
              <w:rPr>
                <w:rFonts w:ascii="Cambria" w:hAnsi="Cambria"/>
                <w:b/>
                <w:sz w:val="16"/>
                <w:szCs w:val="16"/>
              </w:rPr>
              <w:fldChar w:fldCharType="begin"/>
            </w:r>
            <w:r w:rsidRPr="008525DB">
              <w:rPr>
                <w:rFonts w:ascii="Cambria" w:hAnsi="Cambria"/>
                <w:b/>
                <w:sz w:val="16"/>
                <w:szCs w:val="16"/>
              </w:rPr>
              <w:instrText>PAGE</w:instrText>
            </w:r>
            <w:r w:rsidRPr="008525DB">
              <w:rPr>
                <w:rFonts w:ascii="Cambria" w:hAnsi="Cambria"/>
                <w:b/>
                <w:sz w:val="16"/>
                <w:szCs w:val="16"/>
              </w:rPr>
              <w:fldChar w:fldCharType="separate"/>
            </w:r>
            <w:r>
              <w:rPr>
                <w:rFonts w:ascii="Cambria" w:hAnsi="Cambria"/>
                <w:b/>
                <w:noProof/>
                <w:sz w:val="16"/>
                <w:szCs w:val="16"/>
              </w:rPr>
              <w:t>2</w:t>
            </w:r>
            <w:r w:rsidRPr="008525DB">
              <w:rPr>
                <w:rFonts w:ascii="Cambria" w:hAnsi="Cambria"/>
                <w:b/>
                <w:sz w:val="16"/>
                <w:szCs w:val="16"/>
              </w:rPr>
              <w:fldChar w:fldCharType="end"/>
            </w:r>
            <w:r w:rsidRPr="008525DB">
              <w:rPr>
                <w:rFonts w:ascii="Cambria" w:hAnsi="Cambria"/>
                <w:b/>
                <w:sz w:val="16"/>
                <w:szCs w:val="16"/>
              </w:rPr>
              <w:t xml:space="preserve"> z </w:t>
            </w:r>
            <w:r w:rsidRPr="008525DB">
              <w:rPr>
                <w:rFonts w:ascii="Cambria" w:hAnsi="Cambria"/>
                <w:b/>
                <w:sz w:val="16"/>
                <w:szCs w:val="16"/>
              </w:rPr>
              <w:fldChar w:fldCharType="begin"/>
            </w:r>
            <w:r w:rsidRPr="008525DB">
              <w:rPr>
                <w:rFonts w:ascii="Cambria" w:hAnsi="Cambria"/>
                <w:b/>
                <w:sz w:val="16"/>
                <w:szCs w:val="16"/>
              </w:rPr>
              <w:instrText>NUMPAGES</w:instrText>
            </w:r>
            <w:r w:rsidRPr="008525DB">
              <w:rPr>
                <w:rFonts w:ascii="Cambria" w:hAnsi="Cambria"/>
                <w:b/>
                <w:sz w:val="16"/>
                <w:szCs w:val="16"/>
              </w:rPr>
              <w:fldChar w:fldCharType="separate"/>
            </w:r>
            <w:r w:rsidR="00DB00B7">
              <w:rPr>
                <w:rFonts w:ascii="Cambria" w:hAnsi="Cambria"/>
                <w:b/>
                <w:noProof/>
                <w:sz w:val="16"/>
                <w:szCs w:val="16"/>
              </w:rPr>
              <w:t>6</w:t>
            </w:r>
            <w:r w:rsidRPr="008525DB">
              <w:rPr>
                <w:rFonts w:ascii="Cambria" w:hAnsi="Cambria"/>
                <w:b/>
                <w:sz w:val="16"/>
                <w:szCs w:val="16"/>
              </w:rPr>
              <w:fldChar w:fldCharType="end"/>
            </w:r>
            <w:r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</w:p>
          <w:p w:rsidR="00D6785B" w:rsidRPr="00192734" w:rsidRDefault="00D6785B" w:rsidP="00192734">
            <w:pPr>
              <w:tabs>
                <w:tab w:val="left" w:pos="5103"/>
              </w:tabs>
              <w:ind w:firstLine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92734">
              <w:rPr>
                <w:rFonts w:asciiTheme="majorHAnsi" w:hAnsiTheme="majorHAnsi"/>
                <w:b/>
                <w:sz w:val="16"/>
                <w:szCs w:val="16"/>
              </w:rPr>
              <w:t>Objaśnienia</w:t>
            </w:r>
            <w:r w:rsidRPr="00192734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 xml:space="preserve"> wartości przyjętych w wieloletniej prognozie finansowej </w:t>
            </w:r>
            <w:r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192734">
              <w:rPr>
                <w:rFonts w:asciiTheme="majorHAnsi" w:hAnsiTheme="majorHAnsi"/>
                <w:b/>
                <w:sz w:val="16"/>
                <w:szCs w:val="16"/>
              </w:rPr>
              <w:t>Związku Gmin Wyspy Wolin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 w:rsidRPr="00192734">
              <w:rPr>
                <w:rFonts w:asciiTheme="majorHAnsi" w:hAnsiTheme="majorHAnsi"/>
                <w:b/>
                <w:sz w:val="16"/>
                <w:szCs w:val="16"/>
              </w:rPr>
              <w:t>na lata 2011 - 2014</w:t>
            </w:r>
          </w:p>
          <w:p w:rsidR="00D6785B" w:rsidRPr="008525DB" w:rsidRDefault="009F3C6B">
            <w:pPr>
              <w:pStyle w:val="Stopka"/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sdtContent>
      </w:sdt>
    </w:sdtContent>
  </w:sdt>
  <w:p w:rsidR="00D6785B" w:rsidRDefault="00D6785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49250"/>
      <w:docPartObj>
        <w:docPartGallery w:val="Page Numbers (Bottom of Page)"/>
        <w:docPartUnique/>
      </w:docPartObj>
    </w:sdtPr>
    <w:sdtEndPr/>
    <w:sdtContent>
      <w:sdt>
        <w:sdtPr>
          <w:id w:val="11049249"/>
          <w:docPartObj>
            <w:docPartGallery w:val="Page Numbers (Top of Page)"/>
            <w:docPartUnique/>
          </w:docPartObj>
        </w:sdtPr>
        <w:sdtEndPr/>
        <w:sdtContent>
          <w:p w:rsidR="00D6785B" w:rsidRDefault="00D6785B" w:rsidP="00D56269">
            <w:pPr>
              <w:pStyle w:val="Stopka"/>
              <w:ind w:firstLine="0"/>
              <w:jc w:val="center"/>
            </w:pP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9F3C6B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BB6C8F">
              <w:t xml:space="preserve"> z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9F3C6B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</w:p>
        </w:sdtContent>
      </w:sdt>
    </w:sdtContent>
  </w:sdt>
  <w:p w:rsidR="00D6785B" w:rsidRDefault="00D6785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85B" w:rsidRDefault="00D6785B">
      <w:pPr>
        <w:ind w:firstLine="0"/>
      </w:pPr>
      <w:r>
        <w:separator/>
      </w:r>
    </w:p>
  </w:footnote>
  <w:footnote w:type="continuationSeparator" w:id="0">
    <w:p w:rsidR="00D6785B" w:rsidRDefault="00D67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85B" w:rsidRDefault="00D6785B">
    <w:pPr>
      <w:pStyle w:val="Nagwek"/>
    </w:pPr>
  </w:p>
  <w:p w:rsidR="00D6785B" w:rsidRDefault="00D6785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269C3"/>
    <w:multiLevelType w:val="hybridMultilevel"/>
    <w:tmpl w:val="1C3C7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4728"/>
    <w:multiLevelType w:val="hybridMultilevel"/>
    <w:tmpl w:val="3D763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12B78"/>
    <w:multiLevelType w:val="hybridMultilevel"/>
    <w:tmpl w:val="0C568E2E"/>
    <w:lvl w:ilvl="0" w:tplc="DB8E5B4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77380070">
      <w:start w:val="1"/>
      <w:numFmt w:val="lowerLetter"/>
      <w:lvlText w:val="%2."/>
      <w:lvlJc w:val="left"/>
      <w:pPr>
        <w:ind w:left="1418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E0448F4"/>
    <w:multiLevelType w:val="hybridMultilevel"/>
    <w:tmpl w:val="DE086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4E3109"/>
    <w:multiLevelType w:val="hybridMultilevel"/>
    <w:tmpl w:val="DE086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A2479"/>
    <w:multiLevelType w:val="hybridMultilevel"/>
    <w:tmpl w:val="DE086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D4004C"/>
    <w:multiLevelType w:val="hybridMultilevel"/>
    <w:tmpl w:val="9AAE6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38133F"/>
    <w:multiLevelType w:val="hybridMultilevel"/>
    <w:tmpl w:val="EDF68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F75038"/>
    <w:multiLevelType w:val="hybridMultilevel"/>
    <w:tmpl w:val="54F0D6AA"/>
    <w:lvl w:ilvl="0" w:tplc="D04684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0C0BF4"/>
    <w:multiLevelType w:val="hybridMultilevel"/>
    <w:tmpl w:val="90C2FB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B422D5"/>
    <w:multiLevelType w:val="hybridMultilevel"/>
    <w:tmpl w:val="D79C359C"/>
    <w:lvl w:ilvl="0" w:tplc="E92E26C2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8"/>
  </w:num>
  <w:num w:numId="5">
    <w:abstractNumId w:val="4"/>
  </w:num>
  <w:num w:numId="6">
    <w:abstractNumId w:val="9"/>
  </w:num>
  <w:num w:numId="7">
    <w:abstractNumId w:val="0"/>
  </w:num>
  <w:num w:numId="8">
    <w:abstractNumId w:val="7"/>
  </w:num>
  <w:num w:numId="9">
    <w:abstractNumId w:val="5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848"/>
    <w:rsid w:val="0001035E"/>
    <w:rsid w:val="00014361"/>
    <w:rsid w:val="000144DC"/>
    <w:rsid w:val="00014CA7"/>
    <w:rsid w:val="00014F52"/>
    <w:rsid w:val="00026712"/>
    <w:rsid w:val="00030373"/>
    <w:rsid w:val="0003255D"/>
    <w:rsid w:val="00034443"/>
    <w:rsid w:val="00037438"/>
    <w:rsid w:val="000604D3"/>
    <w:rsid w:val="00065395"/>
    <w:rsid w:val="00073499"/>
    <w:rsid w:val="00084B88"/>
    <w:rsid w:val="00087D60"/>
    <w:rsid w:val="00090197"/>
    <w:rsid w:val="000B5E1A"/>
    <w:rsid w:val="000D1169"/>
    <w:rsid w:val="000D26FF"/>
    <w:rsid w:val="000D5FEF"/>
    <w:rsid w:val="000E1065"/>
    <w:rsid w:val="000E2A35"/>
    <w:rsid w:val="0010165A"/>
    <w:rsid w:val="00113020"/>
    <w:rsid w:val="00126E5F"/>
    <w:rsid w:val="00127144"/>
    <w:rsid w:val="0013657E"/>
    <w:rsid w:val="001478C3"/>
    <w:rsid w:val="00147A74"/>
    <w:rsid w:val="001503E0"/>
    <w:rsid w:val="00167138"/>
    <w:rsid w:val="00183B41"/>
    <w:rsid w:val="00187985"/>
    <w:rsid w:val="00192734"/>
    <w:rsid w:val="001A71E8"/>
    <w:rsid w:val="001C06D8"/>
    <w:rsid w:val="001C6B47"/>
    <w:rsid w:val="001E1E2A"/>
    <w:rsid w:val="001E5636"/>
    <w:rsid w:val="001E7AB7"/>
    <w:rsid w:val="001F28A2"/>
    <w:rsid w:val="00210484"/>
    <w:rsid w:val="00214745"/>
    <w:rsid w:val="00224511"/>
    <w:rsid w:val="00232847"/>
    <w:rsid w:val="00236A2C"/>
    <w:rsid w:val="002443B0"/>
    <w:rsid w:val="002454D5"/>
    <w:rsid w:val="00253A73"/>
    <w:rsid w:val="002546D5"/>
    <w:rsid w:val="00273C97"/>
    <w:rsid w:val="00275649"/>
    <w:rsid w:val="00283B27"/>
    <w:rsid w:val="002850DC"/>
    <w:rsid w:val="00286734"/>
    <w:rsid w:val="00292246"/>
    <w:rsid w:val="00297DF2"/>
    <w:rsid w:val="002A0CA8"/>
    <w:rsid w:val="002B1F32"/>
    <w:rsid w:val="002B34DE"/>
    <w:rsid w:val="002C0A40"/>
    <w:rsid w:val="002E292F"/>
    <w:rsid w:val="002F15EE"/>
    <w:rsid w:val="00316727"/>
    <w:rsid w:val="00322871"/>
    <w:rsid w:val="00334FC9"/>
    <w:rsid w:val="00342F6C"/>
    <w:rsid w:val="00366EE4"/>
    <w:rsid w:val="003918C8"/>
    <w:rsid w:val="003A4D2B"/>
    <w:rsid w:val="003C5EA9"/>
    <w:rsid w:val="003E01E6"/>
    <w:rsid w:val="003E6806"/>
    <w:rsid w:val="003F0346"/>
    <w:rsid w:val="00402943"/>
    <w:rsid w:val="004369B9"/>
    <w:rsid w:val="0044047F"/>
    <w:rsid w:val="004436C7"/>
    <w:rsid w:val="004567D0"/>
    <w:rsid w:val="00481E0A"/>
    <w:rsid w:val="00496C7E"/>
    <w:rsid w:val="004A230D"/>
    <w:rsid w:val="004B017F"/>
    <w:rsid w:val="004B41E8"/>
    <w:rsid w:val="004D6186"/>
    <w:rsid w:val="004E3996"/>
    <w:rsid w:val="004F2CED"/>
    <w:rsid w:val="004F31F4"/>
    <w:rsid w:val="00522FB2"/>
    <w:rsid w:val="00542825"/>
    <w:rsid w:val="0054738D"/>
    <w:rsid w:val="00556680"/>
    <w:rsid w:val="005619B6"/>
    <w:rsid w:val="00566DC7"/>
    <w:rsid w:val="00597E24"/>
    <w:rsid w:val="005A3963"/>
    <w:rsid w:val="005B79A1"/>
    <w:rsid w:val="005C4458"/>
    <w:rsid w:val="005D5F0A"/>
    <w:rsid w:val="005D658D"/>
    <w:rsid w:val="005F0063"/>
    <w:rsid w:val="00635ED1"/>
    <w:rsid w:val="00645848"/>
    <w:rsid w:val="00650D2D"/>
    <w:rsid w:val="00661B98"/>
    <w:rsid w:val="006627B2"/>
    <w:rsid w:val="0066361C"/>
    <w:rsid w:val="006639EE"/>
    <w:rsid w:val="00671D54"/>
    <w:rsid w:val="0068057D"/>
    <w:rsid w:val="00685C73"/>
    <w:rsid w:val="00686421"/>
    <w:rsid w:val="006946EE"/>
    <w:rsid w:val="006A079E"/>
    <w:rsid w:val="006A5305"/>
    <w:rsid w:val="006C2257"/>
    <w:rsid w:val="006C4BAF"/>
    <w:rsid w:val="006E547A"/>
    <w:rsid w:val="00712125"/>
    <w:rsid w:val="00722AE8"/>
    <w:rsid w:val="00725DE2"/>
    <w:rsid w:val="0072729D"/>
    <w:rsid w:val="00727309"/>
    <w:rsid w:val="00732224"/>
    <w:rsid w:val="007322AD"/>
    <w:rsid w:val="00743999"/>
    <w:rsid w:val="0074540B"/>
    <w:rsid w:val="00745CA8"/>
    <w:rsid w:val="00770E4D"/>
    <w:rsid w:val="007C1F13"/>
    <w:rsid w:val="007D0371"/>
    <w:rsid w:val="007D68A4"/>
    <w:rsid w:val="007D6C9E"/>
    <w:rsid w:val="007E0AC2"/>
    <w:rsid w:val="007E617F"/>
    <w:rsid w:val="007F0C2C"/>
    <w:rsid w:val="00805367"/>
    <w:rsid w:val="00821A3C"/>
    <w:rsid w:val="008278BB"/>
    <w:rsid w:val="008323BB"/>
    <w:rsid w:val="0083751F"/>
    <w:rsid w:val="00843D6F"/>
    <w:rsid w:val="00847660"/>
    <w:rsid w:val="00851BD3"/>
    <w:rsid w:val="008525DB"/>
    <w:rsid w:val="008533A2"/>
    <w:rsid w:val="0087111E"/>
    <w:rsid w:val="00892E67"/>
    <w:rsid w:val="00896135"/>
    <w:rsid w:val="0089717D"/>
    <w:rsid w:val="0089763B"/>
    <w:rsid w:val="008D4A5F"/>
    <w:rsid w:val="008E261C"/>
    <w:rsid w:val="008E32AC"/>
    <w:rsid w:val="00921A7A"/>
    <w:rsid w:val="00927934"/>
    <w:rsid w:val="00931B67"/>
    <w:rsid w:val="00941F7B"/>
    <w:rsid w:val="00941F96"/>
    <w:rsid w:val="0094328F"/>
    <w:rsid w:val="0096515D"/>
    <w:rsid w:val="00967721"/>
    <w:rsid w:val="00984A69"/>
    <w:rsid w:val="00991A58"/>
    <w:rsid w:val="00997E11"/>
    <w:rsid w:val="009A073A"/>
    <w:rsid w:val="009A280F"/>
    <w:rsid w:val="009A608F"/>
    <w:rsid w:val="009C4081"/>
    <w:rsid w:val="009C51DE"/>
    <w:rsid w:val="009E4178"/>
    <w:rsid w:val="009F3C6B"/>
    <w:rsid w:val="00A150F3"/>
    <w:rsid w:val="00A170D0"/>
    <w:rsid w:val="00A2095A"/>
    <w:rsid w:val="00A5094C"/>
    <w:rsid w:val="00A53469"/>
    <w:rsid w:val="00A66FBF"/>
    <w:rsid w:val="00A7704C"/>
    <w:rsid w:val="00A818FE"/>
    <w:rsid w:val="00A83781"/>
    <w:rsid w:val="00AA21E5"/>
    <w:rsid w:val="00AB4AF9"/>
    <w:rsid w:val="00AC4917"/>
    <w:rsid w:val="00AC6354"/>
    <w:rsid w:val="00AD141C"/>
    <w:rsid w:val="00AD43D7"/>
    <w:rsid w:val="00AD5739"/>
    <w:rsid w:val="00AE11C5"/>
    <w:rsid w:val="00AE2A72"/>
    <w:rsid w:val="00AF0FB4"/>
    <w:rsid w:val="00AF3D14"/>
    <w:rsid w:val="00B06964"/>
    <w:rsid w:val="00B11EE2"/>
    <w:rsid w:val="00B339D7"/>
    <w:rsid w:val="00B37F8B"/>
    <w:rsid w:val="00B41F45"/>
    <w:rsid w:val="00B54792"/>
    <w:rsid w:val="00B6618C"/>
    <w:rsid w:val="00B85725"/>
    <w:rsid w:val="00BA4DC7"/>
    <w:rsid w:val="00BB6C8F"/>
    <w:rsid w:val="00BD7AAD"/>
    <w:rsid w:val="00C00314"/>
    <w:rsid w:val="00C07451"/>
    <w:rsid w:val="00C30EE4"/>
    <w:rsid w:val="00C3300B"/>
    <w:rsid w:val="00C36464"/>
    <w:rsid w:val="00C5301D"/>
    <w:rsid w:val="00C60FB8"/>
    <w:rsid w:val="00C77F6F"/>
    <w:rsid w:val="00C8576D"/>
    <w:rsid w:val="00CA11B0"/>
    <w:rsid w:val="00CA1218"/>
    <w:rsid w:val="00CA3067"/>
    <w:rsid w:val="00CA63E8"/>
    <w:rsid w:val="00CB3DA9"/>
    <w:rsid w:val="00CD6D09"/>
    <w:rsid w:val="00CE65CD"/>
    <w:rsid w:val="00CE77A2"/>
    <w:rsid w:val="00CE7BE4"/>
    <w:rsid w:val="00CF1D03"/>
    <w:rsid w:val="00CF2C69"/>
    <w:rsid w:val="00D0632B"/>
    <w:rsid w:val="00D11C75"/>
    <w:rsid w:val="00D227F2"/>
    <w:rsid w:val="00D340C3"/>
    <w:rsid w:val="00D37019"/>
    <w:rsid w:val="00D507C1"/>
    <w:rsid w:val="00D56269"/>
    <w:rsid w:val="00D63A20"/>
    <w:rsid w:val="00D6785B"/>
    <w:rsid w:val="00D72C77"/>
    <w:rsid w:val="00D739BB"/>
    <w:rsid w:val="00D90513"/>
    <w:rsid w:val="00D9446E"/>
    <w:rsid w:val="00D95348"/>
    <w:rsid w:val="00DB00B7"/>
    <w:rsid w:val="00DB076F"/>
    <w:rsid w:val="00DB1152"/>
    <w:rsid w:val="00DB49CC"/>
    <w:rsid w:val="00DC4AF9"/>
    <w:rsid w:val="00DD25AA"/>
    <w:rsid w:val="00DE6455"/>
    <w:rsid w:val="00DF2C7B"/>
    <w:rsid w:val="00DF2F72"/>
    <w:rsid w:val="00E024DB"/>
    <w:rsid w:val="00E16E34"/>
    <w:rsid w:val="00E35C1B"/>
    <w:rsid w:val="00E361C7"/>
    <w:rsid w:val="00E46A16"/>
    <w:rsid w:val="00E4787E"/>
    <w:rsid w:val="00E51B90"/>
    <w:rsid w:val="00E57D65"/>
    <w:rsid w:val="00E622E9"/>
    <w:rsid w:val="00E918D6"/>
    <w:rsid w:val="00E9322E"/>
    <w:rsid w:val="00EB0F62"/>
    <w:rsid w:val="00ED6BB1"/>
    <w:rsid w:val="00EE0640"/>
    <w:rsid w:val="00EE1188"/>
    <w:rsid w:val="00EE26C8"/>
    <w:rsid w:val="00F103C3"/>
    <w:rsid w:val="00F10773"/>
    <w:rsid w:val="00F2456C"/>
    <w:rsid w:val="00F402F1"/>
    <w:rsid w:val="00F43DFA"/>
    <w:rsid w:val="00F60C54"/>
    <w:rsid w:val="00F63EDF"/>
    <w:rsid w:val="00F72104"/>
    <w:rsid w:val="00F74618"/>
    <w:rsid w:val="00F83586"/>
    <w:rsid w:val="00F8724E"/>
    <w:rsid w:val="00F97B4E"/>
    <w:rsid w:val="00FA3630"/>
    <w:rsid w:val="00FA3BC9"/>
    <w:rsid w:val="00FB0422"/>
    <w:rsid w:val="00FB3588"/>
    <w:rsid w:val="00FC1F4A"/>
    <w:rsid w:val="00FC60EE"/>
    <w:rsid w:val="00FD0D7E"/>
    <w:rsid w:val="00FD32E1"/>
    <w:rsid w:val="00FF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7FC31FA-7CDB-4BBD-A0D9-D19A39BD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50DC"/>
    <w:pPr>
      <w:ind w:firstLine="709"/>
    </w:pPr>
    <w:rPr>
      <w:sz w:val="28"/>
      <w:szCs w:val="28"/>
    </w:rPr>
  </w:style>
  <w:style w:type="paragraph" w:styleId="Nagwek1">
    <w:name w:val="heading 1"/>
    <w:basedOn w:val="Normalny"/>
    <w:next w:val="Normalny"/>
    <w:autoRedefine/>
    <w:qFormat/>
    <w:rsid w:val="002850DC"/>
    <w:pPr>
      <w:keepNext/>
      <w:spacing w:before="360" w:after="360"/>
      <w:ind w:firstLine="0"/>
      <w:outlineLvl w:val="0"/>
    </w:pPr>
    <w:rPr>
      <w:rFonts w:cs="Arial"/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autoRedefine/>
    <w:qFormat/>
    <w:rsid w:val="002850DC"/>
    <w:pPr>
      <w:keepNext/>
      <w:spacing w:before="240" w:after="240"/>
      <w:ind w:firstLine="0"/>
      <w:outlineLvl w:val="1"/>
    </w:pPr>
    <w:rPr>
      <w:rFonts w:cs="Arial"/>
      <w:b/>
      <w:bCs/>
      <w:iCs/>
      <w:sz w:val="36"/>
    </w:rPr>
  </w:style>
  <w:style w:type="paragraph" w:styleId="Nagwek3">
    <w:name w:val="heading 3"/>
    <w:basedOn w:val="Normalny"/>
    <w:next w:val="Normalny"/>
    <w:autoRedefine/>
    <w:qFormat/>
    <w:rsid w:val="002850DC"/>
    <w:pPr>
      <w:keepNext/>
      <w:spacing w:before="180" w:after="180"/>
      <w:ind w:firstLine="0"/>
      <w:outlineLvl w:val="2"/>
    </w:pPr>
    <w:rPr>
      <w:rFonts w:cs="Arial"/>
      <w:b/>
      <w:bCs/>
      <w:sz w:val="3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2850DC"/>
    <w:pPr>
      <w:ind w:left="170" w:hanging="170"/>
    </w:pPr>
    <w:rPr>
      <w:sz w:val="24"/>
      <w:szCs w:val="20"/>
    </w:rPr>
  </w:style>
  <w:style w:type="character" w:styleId="Odwoanieprzypisudolnego">
    <w:name w:val="footnote reference"/>
    <w:basedOn w:val="Domylnaczcionkaakapitu"/>
    <w:semiHidden/>
    <w:rsid w:val="002850DC"/>
    <w:rPr>
      <w:vertAlign w:val="superscript"/>
    </w:rPr>
  </w:style>
  <w:style w:type="paragraph" w:styleId="Spistreci1">
    <w:name w:val="toc 1"/>
    <w:basedOn w:val="Normalny"/>
    <w:next w:val="Normalny"/>
    <w:autoRedefine/>
    <w:semiHidden/>
    <w:rsid w:val="002850DC"/>
    <w:pPr>
      <w:tabs>
        <w:tab w:val="right" w:leader="dot" w:pos="9627"/>
      </w:tabs>
      <w:ind w:left="280" w:hanging="280"/>
    </w:pPr>
  </w:style>
  <w:style w:type="paragraph" w:styleId="Spistreci2">
    <w:name w:val="toc 2"/>
    <w:basedOn w:val="Normalny"/>
    <w:next w:val="Normalny"/>
    <w:autoRedefine/>
    <w:semiHidden/>
    <w:rsid w:val="002850DC"/>
    <w:pPr>
      <w:tabs>
        <w:tab w:val="right" w:leader="dot" w:pos="9627"/>
      </w:tabs>
      <w:ind w:left="840" w:hanging="560"/>
    </w:pPr>
  </w:style>
  <w:style w:type="paragraph" w:styleId="Adresnakopercie">
    <w:name w:val="envelope address"/>
    <w:basedOn w:val="Normalny"/>
    <w:rsid w:val="0066361C"/>
    <w:pPr>
      <w:framePr w:w="7920" w:h="1980" w:hRule="exact" w:hSpace="141" w:wrap="auto" w:hAnchor="page" w:xAlign="center" w:yAlign="bottom"/>
      <w:ind w:left="2880"/>
    </w:pPr>
    <w:rPr>
      <w:rFonts w:cs="Arial"/>
      <w:b/>
      <w:i/>
      <w:sz w:val="32"/>
      <w:szCs w:val="32"/>
    </w:rPr>
  </w:style>
  <w:style w:type="paragraph" w:styleId="Adreszwrotnynakopercie">
    <w:name w:val="envelope return"/>
    <w:basedOn w:val="Normalny"/>
    <w:rsid w:val="00AF3D14"/>
    <w:rPr>
      <w:rFonts w:ascii="Arial" w:hAnsi="Arial" w:cs="Arial"/>
      <w:sz w:val="20"/>
      <w:szCs w:val="20"/>
    </w:rPr>
  </w:style>
  <w:style w:type="paragraph" w:styleId="Nagwek">
    <w:name w:val="header"/>
    <w:basedOn w:val="Normalny"/>
    <w:rsid w:val="00D63A2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63A20"/>
  </w:style>
  <w:style w:type="paragraph" w:styleId="Stopka">
    <w:name w:val="footer"/>
    <w:basedOn w:val="Normalny"/>
    <w:link w:val="StopkaZnak"/>
    <w:uiPriority w:val="99"/>
    <w:rsid w:val="00D63A20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C07451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8525DB"/>
    <w:rPr>
      <w:sz w:val="28"/>
      <w:szCs w:val="28"/>
    </w:rPr>
  </w:style>
  <w:style w:type="paragraph" w:styleId="Tekstdymka">
    <w:name w:val="Balloon Text"/>
    <w:basedOn w:val="Normalny"/>
    <w:link w:val="TekstdymkaZnak"/>
    <w:rsid w:val="00A170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170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A80F9D-7004-4BD7-82AF-A97DD8EC9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1026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Mkus</dc:creator>
  <cp:lastModifiedBy>Iwona</cp:lastModifiedBy>
  <cp:revision>22</cp:revision>
  <cp:lastPrinted>2014-12-31T08:52:00Z</cp:lastPrinted>
  <dcterms:created xsi:type="dcterms:W3CDTF">2014-11-13T09:02:00Z</dcterms:created>
  <dcterms:modified xsi:type="dcterms:W3CDTF">2015-01-19T13:54:00Z</dcterms:modified>
</cp:coreProperties>
</file>