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C67" w:rsidRPr="00174F36" w:rsidRDefault="00402C67" w:rsidP="00402C67">
      <w:pPr>
        <w:pStyle w:val="Standard"/>
        <w:spacing w:line="276" w:lineRule="auto"/>
        <w:ind w:left="3540" w:firstLine="708"/>
        <w:jc w:val="both"/>
        <w:rPr>
          <w:b/>
          <w:sz w:val="23"/>
          <w:szCs w:val="23"/>
        </w:rPr>
      </w:pPr>
      <w:r w:rsidRPr="00174F36">
        <w:rPr>
          <w:b/>
          <w:sz w:val="23"/>
          <w:szCs w:val="23"/>
        </w:rPr>
        <w:t>PROTOKÓŁ</w:t>
      </w:r>
    </w:p>
    <w:p w:rsidR="00402C67" w:rsidRPr="00174F36" w:rsidRDefault="00402C67" w:rsidP="00B733D4">
      <w:pPr>
        <w:spacing w:line="276" w:lineRule="auto"/>
        <w:ind w:left="1416" w:firstLine="708"/>
        <w:jc w:val="both"/>
        <w:rPr>
          <w:b/>
          <w:sz w:val="23"/>
          <w:szCs w:val="23"/>
        </w:rPr>
      </w:pPr>
      <w:bookmarkStart w:id="0" w:name="_GoBack"/>
      <w:bookmarkEnd w:id="0"/>
      <w:r>
        <w:rPr>
          <w:b/>
          <w:sz w:val="23"/>
          <w:szCs w:val="23"/>
        </w:rPr>
        <w:t xml:space="preserve">ZGROMADZENIA </w:t>
      </w:r>
      <w:r w:rsidRPr="00174F36">
        <w:rPr>
          <w:b/>
          <w:sz w:val="23"/>
          <w:szCs w:val="23"/>
        </w:rPr>
        <w:t xml:space="preserve"> ZWIĄZKU GMIN DOLNEJ ODRY</w:t>
      </w:r>
    </w:p>
    <w:p w:rsidR="00402C67" w:rsidRPr="00F46A2C" w:rsidRDefault="00402C67" w:rsidP="00402C67">
      <w:pPr>
        <w:spacing w:line="276" w:lineRule="auto"/>
        <w:ind w:left="2832" w:firstLine="708"/>
        <w:jc w:val="both"/>
        <w:rPr>
          <w:sz w:val="23"/>
          <w:szCs w:val="23"/>
        </w:rPr>
      </w:pPr>
      <w:r>
        <w:rPr>
          <w:b/>
          <w:sz w:val="23"/>
          <w:szCs w:val="23"/>
        </w:rPr>
        <w:t>Chojna, 08.09</w:t>
      </w:r>
      <w:r w:rsidRPr="00174F36">
        <w:rPr>
          <w:b/>
          <w:sz w:val="23"/>
          <w:szCs w:val="23"/>
        </w:rPr>
        <w:t>.2015 r</w:t>
      </w:r>
      <w:r w:rsidRPr="00F46A2C">
        <w:rPr>
          <w:sz w:val="23"/>
          <w:szCs w:val="23"/>
        </w:rPr>
        <w:t>.</w:t>
      </w:r>
    </w:p>
    <w:p w:rsidR="00402C67" w:rsidRPr="00F46A2C" w:rsidRDefault="00402C67" w:rsidP="00402C67">
      <w:pPr>
        <w:spacing w:line="276" w:lineRule="auto"/>
        <w:jc w:val="both"/>
        <w:rPr>
          <w:sz w:val="23"/>
          <w:szCs w:val="23"/>
        </w:rPr>
      </w:pPr>
    </w:p>
    <w:p w:rsidR="00402C67" w:rsidRPr="00F46A2C" w:rsidRDefault="00402C67" w:rsidP="00402C67">
      <w:pPr>
        <w:pStyle w:val="Standard"/>
        <w:spacing w:line="276" w:lineRule="auto"/>
        <w:jc w:val="both"/>
        <w:rPr>
          <w:sz w:val="23"/>
          <w:szCs w:val="23"/>
        </w:rPr>
      </w:pPr>
      <w:r w:rsidRPr="00F46A2C">
        <w:rPr>
          <w:sz w:val="23"/>
          <w:szCs w:val="23"/>
        </w:rPr>
        <w:t xml:space="preserve">Dnia </w:t>
      </w:r>
      <w:r>
        <w:rPr>
          <w:sz w:val="23"/>
          <w:szCs w:val="23"/>
        </w:rPr>
        <w:t>8 września</w:t>
      </w:r>
      <w:r w:rsidRPr="00F46A2C">
        <w:rPr>
          <w:sz w:val="23"/>
          <w:szCs w:val="23"/>
        </w:rPr>
        <w:t xml:space="preserve"> 201</w:t>
      </w:r>
      <w:r>
        <w:rPr>
          <w:sz w:val="23"/>
          <w:szCs w:val="23"/>
        </w:rPr>
        <w:t xml:space="preserve">5 roku odbyło się Zgromadzenie </w:t>
      </w:r>
      <w:r w:rsidRPr="00F46A2C">
        <w:rPr>
          <w:sz w:val="23"/>
          <w:szCs w:val="23"/>
        </w:rPr>
        <w:t xml:space="preserve">Związku Gmin Dolnej Odry </w:t>
      </w:r>
      <w:r w:rsidRPr="00F46A2C">
        <w:rPr>
          <w:sz w:val="23"/>
          <w:szCs w:val="23"/>
        </w:rPr>
        <w:br/>
        <w:t>z siedzibą w Chojnie.</w:t>
      </w:r>
    </w:p>
    <w:p w:rsidR="00402C67" w:rsidRPr="00F46A2C" w:rsidRDefault="00402C67" w:rsidP="00402C67">
      <w:pPr>
        <w:pStyle w:val="Standard"/>
        <w:spacing w:after="120"/>
        <w:jc w:val="both"/>
        <w:rPr>
          <w:sz w:val="23"/>
          <w:szCs w:val="23"/>
        </w:rPr>
      </w:pPr>
      <w:r w:rsidRPr="00F46A2C">
        <w:rPr>
          <w:sz w:val="23"/>
          <w:szCs w:val="23"/>
        </w:rPr>
        <w:t xml:space="preserve">W Zgromadzeniu uczestniczyli Wójtowie i Burmistrzowe Gmin członków Związku Gmin Dolnej Odry w Chojnie. </w:t>
      </w:r>
    </w:p>
    <w:p w:rsidR="00402C67" w:rsidRPr="00F46A2C" w:rsidRDefault="00402C67" w:rsidP="00402C67">
      <w:pPr>
        <w:pStyle w:val="Standard"/>
        <w:spacing w:after="240" w:line="276" w:lineRule="auto"/>
        <w:jc w:val="both"/>
        <w:rPr>
          <w:sz w:val="23"/>
          <w:szCs w:val="23"/>
        </w:rPr>
      </w:pPr>
      <w:r w:rsidRPr="00F46A2C">
        <w:rPr>
          <w:sz w:val="23"/>
          <w:szCs w:val="23"/>
        </w:rPr>
        <w:t>Lista obecności stanowi załącznik nr 1 do protokołu.</w:t>
      </w:r>
    </w:p>
    <w:p w:rsidR="00402C67" w:rsidRPr="00F46A2C" w:rsidRDefault="00402C67" w:rsidP="00402C67">
      <w:pPr>
        <w:pStyle w:val="Akapitzlist"/>
        <w:numPr>
          <w:ilvl w:val="0"/>
          <w:numId w:val="1"/>
        </w:numPr>
        <w:shd w:val="clear" w:color="auto" w:fill="FFFFFF"/>
        <w:jc w:val="both"/>
        <w:rPr>
          <w:rFonts w:ascii="Times New Roman" w:hAnsi="Times New Roman" w:cs="Times New Roman"/>
          <w:sz w:val="23"/>
          <w:szCs w:val="23"/>
        </w:rPr>
      </w:pPr>
      <w:r w:rsidRPr="00F46A2C">
        <w:rPr>
          <w:rFonts w:ascii="Times New Roman" w:hAnsi="Times New Roman" w:cs="Times New Roman"/>
          <w:sz w:val="23"/>
          <w:szCs w:val="23"/>
        </w:rPr>
        <w:t>Obrady otworzył i poprowadził Przewodniczący Zgromadzenia Związku Gmin Dolnej Odry Józef Piąt</w:t>
      </w:r>
      <w:r>
        <w:rPr>
          <w:rFonts w:ascii="Times New Roman" w:hAnsi="Times New Roman" w:cs="Times New Roman"/>
          <w:sz w:val="23"/>
          <w:szCs w:val="23"/>
        </w:rPr>
        <w:t xml:space="preserve">ek. Przewodniczący Zgromadzenia stwierdził obecność </w:t>
      </w:r>
      <w:r>
        <w:rPr>
          <w:rFonts w:ascii="Times New Roman" w:hAnsi="Times New Roman" w:cs="Times New Roman"/>
          <w:sz w:val="23"/>
          <w:szCs w:val="23"/>
        </w:rPr>
        <w:br/>
      </w:r>
      <w:r w:rsidRPr="00F46A2C">
        <w:rPr>
          <w:rFonts w:ascii="Times New Roman" w:hAnsi="Times New Roman" w:cs="Times New Roman"/>
          <w:sz w:val="23"/>
          <w:szCs w:val="23"/>
        </w:rPr>
        <w:t>1</w:t>
      </w:r>
      <w:r>
        <w:rPr>
          <w:rFonts w:ascii="Times New Roman" w:hAnsi="Times New Roman" w:cs="Times New Roman"/>
          <w:sz w:val="23"/>
          <w:szCs w:val="23"/>
        </w:rPr>
        <w:t>2</w:t>
      </w:r>
      <w:r w:rsidRPr="00F46A2C">
        <w:rPr>
          <w:rFonts w:ascii="Times New Roman" w:hAnsi="Times New Roman" w:cs="Times New Roman"/>
          <w:sz w:val="23"/>
          <w:szCs w:val="23"/>
        </w:rPr>
        <w:t xml:space="preserve"> przedstawicieli Gmin członków ZGDO. Wymóg quorum został spełniony. Odczytał proponowany porządek obrad:</w:t>
      </w:r>
    </w:p>
    <w:p w:rsidR="00402C67" w:rsidRPr="00F46A2C" w:rsidRDefault="00402C67" w:rsidP="00402C67">
      <w:pPr>
        <w:widowControl/>
        <w:numPr>
          <w:ilvl w:val="0"/>
          <w:numId w:val="2"/>
        </w:numPr>
        <w:shd w:val="clear" w:color="auto" w:fill="FFFFFF"/>
        <w:suppressAutoHyphens w:val="0"/>
        <w:autoSpaceDN/>
        <w:spacing w:line="360" w:lineRule="auto"/>
        <w:jc w:val="both"/>
        <w:rPr>
          <w:rFonts w:eastAsia="Times New Roman"/>
          <w:sz w:val="23"/>
          <w:szCs w:val="23"/>
          <w:lang w:eastAsia="pl-PL"/>
        </w:rPr>
      </w:pPr>
      <w:r w:rsidRPr="00F46A2C">
        <w:rPr>
          <w:rFonts w:eastAsia="Times New Roman"/>
          <w:sz w:val="23"/>
          <w:szCs w:val="23"/>
          <w:lang w:eastAsia="pl-PL"/>
        </w:rPr>
        <w:t>Otwarcie obrad, powitanie uczestników.</w:t>
      </w:r>
    </w:p>
    <w:p w:rsidR="00402C67" w:rsidRDefault="00402C67" w:rsidP="00402C67">
      <w:pPr>
        <w:widowControl/>
        <w:numPr>
          <w:ilvl w:val="0"/>
          <w:numId w:val="2"/>
        </w:numPr>
        <w:shd w:val="clear" w:color="auto" w:fill="FFFFFF"/>
        <w:suppressAutoHyphens w:val="0"/>
        <w:autoSpaceDN/>
        <w:spacing w:line="360" w:lineRule="auto"/>
        <w:jc w:val="both"/>
        <w:rPr>
          <w:rFonts w:eastAsia="Times New Roman"/>
          <w:sz w:val="23"/>
          <w:szCs w:val="23"/>
          <w:lang w:eastAsia="pl-PL"/>
        </w:rPr>
      </w:pPr>
      <w:r w:rsidRPr="00F46A2C">
        <w:rPr>
          <w:rFonts w:eastAsia="Times New Roman"/>
          <w:sz w:val="23"/>
          <w:szCs w:val="23"/>
          <w:lang w:eastAsia="pl-PL"/>
        </w:rPr>
        <w:t>Przyjęcie proponowanego porządku obrad.</w:t>
      </w:r>
    </w:p>
    <w:p w:rsidR="00402C67" w:rsidRDefault="00402C67" w:rsidP="00402C67">
      <w:pPr>
        <w:widowControl/>
        <w:numPr>
          <w:ilvl w:val="0"/>
          <w:numId w:val="2"/>
        </w:numPr>
        <w:shd w:val="clear" w:color="auto" w:fill="FFFFFF"/>
        <w:suppressAutoHyphens w:val="0"/>
        <w:autoSpaceDN/>
        <w:spacing w:line="360" w:lineRule="auto"/>
        <w:jc w:val="both"/>
        <w:rPr>
          <w:rFonts w:eastAsia="Times New Roman"/>
          <w:sz w:val="23"/>
          <w:szCs w:val="23"/>
          <w:lang w:eastAsia="pl-PL"/>
        </w:rPr>
      </w:pPr>
      <w:r>
        <w:rPr>
          <w:rFonts w:eastAsia="Times New Roman"/>
          <w:sz w:val="23"/>
          <w:szCs w:val="23"/>
          <w:lang w:eastAsia="pl-PL"/>
        </w:rPr>
        <w:t>Omówienie i głosowanie nad projektem Uchwały Nr…/2015 Zgromadzenia Związku Gmin Dolnej Odry z dnia 08.09.2015 w sprawie ustalenia podwyższenia składki członkowskiej.</w:t>
      </w:r>
    </w:p>
    <w:p w:rsidR="00402C67" w:rsidRDefault="00402C67" w:rsidP="00402C67">
      <w:pPr>
        <w:widowControl/>
        <w:numPr>
          <w:ilvl w:val="0"/>
          <w:numId w:val="2"/>
        </w:numPr>
        <w:shd w:val="clear" w:color="auto" w:fill="FFFFFF"/>
        <w:suppressAutoHyphens w:val="0"/>
        <w:autoSpaceDN/>
        <w:spacing w:line="360" w:lineRule="auto"/>
        <w:jc w:val="both"/>
        <w:rPr>
          <w:rFonts w:eastAsia="Times New Roman"/>
          <w:sz w:val="23"/>
          <w:szCs w:val="23"/>
          <w:lang w:eastAsia="pl-PL"/>
        </w:rPr>
      </w:pPr>
      <w:r>
        <w:rPr>
          <w:rFonts w:eastAsia="Times New Roman"/>
          <w:sz w:val="23"/>
          <w:szCs w:val="23"/>
          <w:lang w:eastAsia="pl-PL"/>
        </w:rPr>
        <w:t>Omówienie i głosowanie nad projektem Uchwały Nr…/2015 Zgromadzenia Związku Gmin  Dolnej Odry z dnia 08.09.2015 w sprawie zmiany uchwały Nr 19/2014 Zgromadzenia Związku Gmin Dolnej Odry z dnia 29 grudnia 2014 r. w sprawie uchwalenia zmiany wieloletniej prognozy finansowej Związku Gmin Dolnej Odry na lata 2015-2018.</w:t>
      </w:r>
    </w:p>
    <w:p w:rsidR="00402C67" w:rsidRDefault="00402C67" w:rsidP="00402C67">
      <w:pPr>
        <w:widowControl/>
        <w:numPr>
          <w:ilvl w:val="0"/>
          <w:numId w:val="2"/>
        </w:numPr>
        <w:shd w:val="clear" w:color="auto" w:fill="FFFFFF"/>
        <w:suppressAutoHyphens w:val="0"/>
        <w:autoSpaceDN/>
        <w:spacing w:line="360" w:lineRule="auto"/>
        <w:jc w:val="both"/>
        <w:rPr>
          <w:rFonts w:eastAsia="Times New Roman"/>
          <w:sz w:val="23"/>
          <w:szCs w:val="23"/>
          <w:lang w:eastAsia="pl-PL"/>
        </w:rPr>
      </w:pPr>
      <w:r>
        <w:rPr>
          <w:rFonts w:eastAsia="Times New Roman"/>
          <w:sz w:val="23"/>
          <w:szCs w:val="23"/>
          <w:lang w:eastAsia="pl-PL"/>
        </w:rPr>
        <w:t>Omówienie i głosowanie nad projektem Uchwały Nr…./2015 Zgromadzenia Związku Gmin Dolnej Odry z dnia 08.09.2015 w sprawie uchwalenia zmiany planu finansowego Związku Gmin Dolnej Odry w Chojnie na rok 2015.</w:t>
      </w:r>
    </w:p>
    <w:p w:rsidR="00402C67" w:rsidRDefault="00402C67" w:rsidP="00402C67">
      <w:pPr>
        <w:widowControl/>
        <w:numPr>
          <w:ilvl w:val="0"/>
          <w:numId w:val="2"/>
        </w:numPr>
        <w:shd w:val="clear" w:color="auto" w:fill="FFFFFF"/>
        <w:suppressAutoHyphens w:val="0"/>
        <w:autoSpaceDN/>
        <w:spacing w:line="360" w:lineRule="auto"/>
        <w:jc w:val="both"/>
        <w:rPr>
          <w:rFonts w:eastAsia="Times New Roman"/>
          <w:sz w:val="23"/>
          <w:szCs w:val="23"/>
          <w:lang w:eastAsia="pl-PL"/>
        </w:rPr>
      </w:pPr>
      <w:r>
        <w:rPr>
          <w:rFonts w:eastAsia="Times New Roman"/>
          <w:sz w:val="23"/>
          <w:szCs w:val="23"/>
          <w:lang w:eastAsia="pl-PL"/>
        </w:rPr>
        <w:t>Wolne wnioski.</w:t>
      </w:r>
    </w:p>
    <w:p w:rsidR="00402C67" w:rsidRDefault="00402C67" w:rsidP="00402C67">
      <w:pPr>
        <w:widowControl/>
        <w:numPr>
          <w:ilvl w:val="0"/>
          <w:numId w:val="2"/>
        </w:numPr>
        <w:shd w:val="clear" w:color="auto" w:fill="FFFFFF"/>
        <w:suppressAutoHyphens w:val="0"/>
        <w:autoSpaceDN/>
        <w:spacing w:line="360" w:lineRule="auto"/>
        <w:jc w:val="both"/>
        <w:rPr>
          <w:rFonts w:eastAsia="Times New Roman"/>
          <w:sz w:val="23"/>
          <w:szCs w:val="23"/>
          <w:lang w:eastAsia="pl-PL"/>
        </w:rPr>
      </w:pPr>
      <w:r>
        <w:rPr>
          <w:rFonts w:eastAsia="Times New Roman"/>
          <w:sz w:val="23"/>
          <w:szCs w:val="23"/>
          <w:lang w:eastAsia="pl-PL"/>
        </w:rPr>
        <w:t>Zakończenie obrad.</w:t>
      </w:r>
    </w:p>
    <w:p w:rsidR="00402C67" w:rsidRDefault="00402C67" w:rsidP="00402C67">
      <w:pPr>
        <w:widowControl/>
        <w:shd w:val="clear" w:color="auto" w:fill="FFFFFF"/>
        <w:suppressAutoHyphens w:val="0"/>
        <w:autoSpaceDN/>
        <w:spacing w:line="360" w:lineRule="auto"/>
        <w:ind w:left="644"/>
        <w:jc w:val="both"/>
        <w:rPr>
          <w:rFonts w:eastAsia="Times New Roman"/>
          <w:sz w:val="23"/>
          <w:szCs w:val="23"/>
          <w:lang w:eastAsia="pl-PL"/>
        </w:rPr>
      </w:pPr>
    </w:p>
    <w:p w:rsidR="00402C67" w:rsidRDefault="00402C67" w:rsidP="00402C67">
      <w:pPr>
        <w:widowControl/>
        <w:shd w:val="clear" w:color="auto" w:fill="FFFFFF"/>
        <w:suppressAutoHyphens w:val="0"/>
        <w:autoSpaceDN/>
        <w:ind w:left="284"/>
        <w:jc w:val="both"/>
        <w:rPr>
          <w:rFonts w:eastAsia="Times New Roman"/>
          <w:sz w:val="23"/>
          <w:szCs w:val="23"/>
          <w:lang w:eastAsia="pl-PL"/>
        </w:rPr>
      </w:pPr>
      <w:r w:rsidRPr="00F46A2C">
        <w:rPr>
          <w:rFonts w:eastAsia="Times New Roman"/>
          <w:sz w:val="23"/>
          <w:szCs w:val="23"/>
          <w:lang w:eastAsia="pl-PL"/>
        </w:rPr>
        <w:t>W jawnym głosowaniu jednogłośnie został przyjęty porządek obrad</w:t>
      </w:r>
      <w:r>
        <w:rPr>
          <w:rFonts w:eastAsia="Times New Roman"/>
          <w:sz w:val="23"/>
          <w:szCs w:val="23"/>
          <w:lang w:eastAsia="pl-PL"/>
        </w:rPr>
        <w:t>.</w:t>
      </w:r>
    </w:p>
    <w:p w:rsidR="00611EFD" w:rsidRDefault="00611EFD" w:rsidP="00402C67">
      <w:pPr>
        <w:widowControl/>
        <w:shd w:val="clear" w:color="auto" w:fill="FFFFFF"/>
        <w:suppressAutoHyphens w:val="0"/>
        <w:autoSpaceDN/>
        <w:ind w:left="284"/>
        <w:jc w:val="both"/>
        <w:rPr>
          <w:rFonts w:eastAsia="Times New Roman"/>
          <w:sz w:val="23"/>
          <w:szCs w:val="23"/>
          <w:lang w:eastAsia="pl-PL"/>
        </w:rPr>
      </w:pPr>
    </w:p>
    <w:p w:rsidR="00402C67" w:rsidRDefault="00402C67" w:rsidP="00402C67">
      <w:pPr>
        <w:widowControl/>
        <w:shd w:val="clear" w:color="auto" w:fill="FFFFFF"/>
        <w:suppressAutoHyphens w:val="0"/>
        <w:autoSpaceDN/>
        <w:ind w:left="284"/>
        <w:jc w:val="both"/>
        <w:rPr>
          <w:rFonts w:eastAsia="Times New Roman"/>
          <w:sz w:val="23"/>
          <w:szCs w:val="23"/>
          <w:lang w:eastAsia="pl-PL"/>
        </w:rPr>
      </w:pPr>
    </w:p>
    <w:p w:rsidR="00611EFD" w:rsidRDefault="00611EFD" w:rsidP="00402C67">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Adam Fedorowicz</w:t>
      </w:r>
      <w:r>
        <w:rPr>
          <w:rFonts w:eastAsia="Times New Roman"/>
          <w:sz w:val="23"/>
          <w:szCs w:val="23"/>
          <w:lang w:eastAsia="pl-PL"/>
        </w:rPr>
        <w:t xml:space="preserve">: Podejmowaliśmy uchwałę o zmianie opłaty od mieszkańców z 9 zł na 11zł i z 15 zł na 17 zł. Prezentowałem Państwu materiał z którego wynikało, że według zadeklarowanych mieszkańców nasz miesięczny przypis wyniesie około 700 000 tysięcy złotych, natomiast na podstawie umowy którą Związek realizuje z konsorcjum opłaty wynoszą między 900 000 tysięcy a 1.000.000 złotych. Udało się zwiększyć ściągalność, ale zakładając, że będzie ona nawet na poziomie 100 % lub 110% to kwoty które płacą mieszkańcy nie wystarczą na zabezpieczenie realizacji zadania tak, aby nie pojawił się deficyt. Trzeba zastanowić się nad tym co zrobić aby wszystkie czynniki które finalnie kształtują </w:t>
      </w:r>
      <w:r w:rsidR="00EC5BBC">
        <w:rPr>
          <w:rFonts w:eastAsia="Times New Roman"/>
          <w:sz w:val="23"/>
          <w:szCs w:val="23"/>
          <w:lang w:eastAsia="pl-PL"/>
        </w:rPr>
        <w:t xml:space="preserve">poziom naszych dochodów spowodowały, że zabezpieczymy płatności firmie, która świadczy nam </w:t>
      </w:r>
      <w:r w:rsidR="00EC5BBC">
        <w:rPr>
          <w:rFonts w:eastAsia="Times New Roman"/>
          <w:sz w:val="23"/>
          <w:szCs w:val="23"/>
          <w:lang w:eastAsia="pl-PL"/>
        </w:rPr>
        <w:lastRenderedPageBreak/>
        <w:t xml:space="preserve">usługi. Jest to konsorcjum </w:t>
      </w:r>
      <w:proofErr w:type="spellStart"/>
      <w:r w:rsidR="00EC5BBC">
        <w:rPr>
          <w:rFonts w:eastAsia="Times New Roman"/>
          <w:sz w:val="23"/>
          <w:szCs w:val="23"/>
          <w:lang w:eastAsia="pl-PL"/>
        </w:rPr>
        <w:t>Jumar</w:t>
      </w:r>
      <w:proofErr w:type="spellEnd"/>
      <w:r w:rsidR="00EC5BBC">
        <w:rPr>
          <w:rFonts w:eastAsia="Times New Roman"/>
          <w:sz w:val="23"/>
          <w:szCs w:val="23"/>
          <w:lang w:eastAsia="pl-PL"/>
        </w:rPr>
        <w:t xml:space="preserve">- </w:t>
      </w:r>
      <w:proofErr w:type="spellStart"/>
      <w:r w:rsidR="00EC5BBC">
        <w:rPr>
          <w:rFonts w:eastAsia="Times New Roman"/>
          <w:sz w:val="23"/>
          <w:szCs w:val="23"/>
          <w:lang w:eastAsia="pl-PL"/>
        </w:rPr>
        <w:t>Remondis</w:t>
      </w:r>
      <w:proofErr w:type="spellEnd"/>
      <w:r w:rsidR="00EC5BBC">
        <w:rPr>
          <w:rFonts w:eastAsia="Times New Roman"/>
          <w:sz w:val="23"/>
          <w:szCs w:val="23"/>
          <w:lang w:eastAsia="pl-PL"/>
        </w:rPr>
        <w:t xml:space="preserve">- </w:t>
      </w:r>
      <w:proofErr w:type="spellStart"/>
      <w:r w:rsidR="00EC5BBC">
        <w:rPr>
          <w:rFonts w:eastAsia="Times New Roman"/>
          <w:sz w:val="23"/>
          <w:szCs w:val="23"/>
          <w:lang w:eastAsia="pl-PL"/>
        </w:rPr>
        <w:t>Ekomyśl</w:t>
      </w:r>
      <w:proofErr w:type="spellEnd"/>
      <w:r w:rsidR="00EC5BBC">
        <w:rPr>
          <w:rFonts w:eastAsia="Times New Roman"/>
          <w:sz w:val="23"/>
          <w:szCs w:val="23"/>
          <w:lang w:eastAsia="pl-PL"/>
        </w:rPr>
        <w:t>. Jaka firma  będzie od 1 stycznia dowiemy się po przetargu.  Pierwszy przetarg nie dał rozstrzygnięcia. Różnica wynosiła około 10 milionów. Nie możemy zakładać, że ściągalność zwiększy się do 100 % i, że wszystkie zobowiązania które nie zostały uregulowane od 1 lipca 2013 r zostaną uregulowane. Dostaliście państwo informację na temat kosztów w poszczególnych gminach, ilości odpadów zbieranych, wpływów od mieszkańców. Reasumując powinniśmy byli przyjąć stawkę 13 zł, 17 zł, która pozwoliłaby na zrównoważenie budżetu i na to by nie pojawił się deficyt taki jak w tej chwili prognozujemy na poziomie 2.000.000 złotych na koniec roku. Na koniec każdego miesiąca mamy mały niedobór w opłatach. Musimy podjąć działania które pozwolą na to, że na przestrzeni kilku lat uda się opanować sytuację, aby nie było to kosztem mieszkańców.</w:t>
      </w:r>
    </w:p>
    <w:p w:rsidR="00EC5BBC" w:rsidRDefault="00EC5BBC" w:rsidP="00402C67">
      <w:pPr>
        <w:widowControl/>
        <w:shd w:val="clear" w:color="auto" w:fill="FFFFFF"/>
        <w:suppressAutoHyphens w:val="0"/>
        <w:autoSpaceDN/>
        <w:ind w:left="284"/>
        <w:jc w:val="both"/>
        <w:rPr>
          <w:rFonts w:eastAsia="Times New Roman"/>
          <w:sz w:val="23"/>
          <w:szCs w:val="23"/>
          <w:lang w:eastAsia="pl-PL"/>
        </w:rPr>
      </w:pPr>
    </w:p>
    <w:p w:rsidR="00402C67" w:rsidRDefault="00EC5BBC" w:rsidP="003D59C6">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Elżbieta Rink</w:t>
      </w:r>
      <w:r>
        <w:rPr>
          <w:rFonts w:eastAsia="Times New Roman"/>
          <w:sz w:val="23"/>
          <w:szCs w:val="23"/>
          <w:lang w:eastAsia="pl-PL"/>
        </w:rPr>
        <w:t xml:space="preserve">: </w:t>
      </w:r>
      <w:r w:rsidR="003D59C6">
        <w:rPr>
          <w:rFonts w:eastAsia="Times New Roman"/>
          <w:sz w:val="23"/>
          <w:szCs w:val="23"/>
          <w:lang w:eastAsia="pl-PL"/>
        </w:rPr>
        <w:t>Na początku chciałabym powiedzieć, że bardzo cieszę się z bycia pełnoprawnym członkiem Związku Gmin Dolnej Odry. Na początku roku kiedy państwo podejmowaliście decyzję  w sprawie podniesienia składki wiedząc o tym, że w całości nie wystarczy ona aby sfinansować koszty działalności podjęliście decyzje, że będziemy musieli w jakiś sposób za śmieci zapłacić. Sposobem na to jest tylko i wyłącznie podniesienie składki. Koszty funkcjonowania w tak małej gminie jaką jest Marianowo koszty jakie idą z budżetu gminy, które idą na śmieci wynosi około 150 tys</w:t>
      </w:r>
      <w:r w:rsidR="001B0B4C">
        <w:rPr>
          <w:rFonts w:eastAsia="Times New Roman"/>
          <w:sz w:val="23"/>
          <w:szCs w:val="23"/>
          <w:lang w:eastAsia="pl-PL"/>
        </w:rPr>
        <w:t xml:space="preserve">ięcy złotych w systemie dzwonowym. </w:t>
      </w:r>
      <w:r w:rsidR="003D59C6">
        <w:rPr>
          <w:rFonts w:eastAsia="Times New Roman"/>
          <w:sz w:val="23"/>
          <w:szCs w:val="23"/>
          <w:lang w:eastAsia="pl-PL"/>
        </w:rPr>
        <w:t xml:space="preserve"> Opłaty za śmiecie wynosiły 12 </w:t>
      </w:r>
      <w:r w:rsidR="001B0B4C">
        <w:rPr>
          <w:rFonts w:eastAsia="Times New Roman"/>
          <w:sz w:val="23"/>
          <w:szCs w:val="23"/>
          <w:lang w:eastAsia="pl-PL"/>
        </w:rPr>
        <w:t>zł i 24 zł. Patrząc na składki, które zostały przygotowane dla Marianowa tj. 56 895,31 zł rocznie.</w:t>
      </w:r>
      <w:r w:rsidR="001B0B4C" w:rsidRPr="001B0B4C">
        <w:rPr>
          <w:rFonts w:eastAsia="Times New Roman"/>
          <w:sz w:val="23"/>
          <w:szCs w:val="23"/>
          <w:lang w:eastAsia="pl-PL"/>
        </w:rPr>
        <w:t xml:space="preserve"> </w:t>
      </w:r>
      <w:r w:rsidR="001B0B4C">
        <w:rPr>
          <w:rFonts w:eastAsia="Times New Roman"/>
          <w:sz w:val="23"/>
          <w:szCs w:val="23"/>
          <w:lang w:eastAsia="pl-PL"/>
        </w:rPr>
        <w:t xml:space="preserve">Uważam, że przystąpienie Gminy Marianowo do Związku było bardzo dobrym posunięciem. Mam pytanie odnośnie składki czy my musimy płacić ją za cały rok? </w:t>
      </w:r>
    </w:p>
    <w:p w:rsidR="001B0B4C" w:rsidRDefault="001B0B4C" w:rsidP="003D59C6">
      <w:pPr>
        <w:widowControl/>
        <w:shd w:val="clear" w:color="auto" w:fill="FFFFFF"/>
        <w:suppressAutoHyphens w:val="0"/>
        <w:autoSpaceDN/>
        <w:ind w:left="284"/>
        <w:jc w:val="both"/>
        <w:rPr>
          <w:rFonts w:eastAsia="Times New Roman"/>
          <w:sz w:val="23"/>
          <w:szCs w:val="23"/>
          <w:lang w:eastAsia="pl-PL"/>
        </w:rPr>
      </w:pPr>
    </w:p>
    <w:p w:rsidR="001B0B4C" w:rsidRDefault="001B0B4C" w:rsidP="003D59C6">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Alicja Kujawa</w:t>
      </w:r>
      <w:r>
        <w:rPr>
          <w:rFonts w:eastAsia="Times New Roman"/>
          <w:sz w:val="23"/>
          <w:szCs w:val="23"/>
          <w:lang w:eastAsia="pl-PL"/>
        </w:rPr>
        <w:t xml:space="preserve">: Podobna sytuacja dotyczyła Przelewic i tego czy mają płacić składkę za cały rok czy tylko za pół roku skoro wystąpili ze Związku z dniem 1 lipca. Została wydana na ten temat opinia prawna. Składka jest płacona jednorazowo za cały rok z wymagalnym terminem do 31 marca. </w:t>
      </w:r>
    </w:p>
    <w:p w:rsidR="000029E2" w:rsidRDefault="000029E2" w:rsidP="003D59C6">
      <w:pPr>
        <w:widowControl/>
        <w:shd w:val="clear" w:color="auto" w:fill="FFFFFF"/>
        <w:suppressAutoHyphens w:val="0"/>
        <w:autoSpaceDN/>
        <w:ind w:left="284"/>
        <w:jc w:val="both"/>
        <w:rPr>
          <w:rFonts w:eastAsia="Times New Roman"/>
          <w:sz w:val="23"/>
          <w:szCs w:val="23"/>
          <w:lang w:eastAsia="pl-PL"/>
        </w:rPr>
      </w:pPr>
    </w:p>
    <w:p w:rsidR="000029E2" w:rsidRDefault="000029E2" w:rsidP="003D59C6">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Kazimierz Szarżanowicz:</w:t>
      </w:r>
      <w:r>
        <w:rPr>
          <w:rFonts w:eastAsia="Times New Roman"/>
          <w:sz w:val="23"/>
          <w:szCs w:val="23"/>
          <w:lang w:eastAsia="pl-PL"/>
        </w:rPr>
        <w:t xml:space="preserve"> Nie dostaliśmy kwitu aby płacić składkę do 31 marca. Nie byliśmy członkiem Związku , jesteśmy nim dopiero od 1 lipca. Nie mogę płacić za cos kiedy nie jestem członkiem. </w:t>
      </w:r>
    </w:p>
    <w:p w:rsidR="000029E2" w:rsidRDefault="000029E2" w:rsidP="003D59C6">
      <w:pPr>
        <w:widowControl/>
        <w:shd w:val="clear" w:color="auto" w:fill="FFFFFF"/>
        <w:suppressAutoHyphens w:val="0"/>
        <w:autoSpaceDN/>
        <w:ind w:left="284"/>
        <w:jc w:val="both"/>
        <w:rPr>
          <w:rFonts w:eastAsia="Times New Roman"/>
          <w:sz w:val="23"/>
          <w:szCs w:val="23"/>
          <w:lang w:eastAsia="pl-PL"/>
        </w:rPr>
      </w:pPr>
    </w:p>
    <w:p w:rsidR="000029E2" w:rsidRDefault="000029E2" w:rsidP="003D59C6">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Wiesław Łoński</w:t>
      </w:r>
      <w:r>
        <w:rPr>
          <w:rFonts w:eastAsia="Times New Roman"/>
          <w:sz w:val="23"/>
          <w:szCs w:val="23"/>
          <w:lang w:eastAsia="pl-PL"/>
        </w:rPr>
        <w:t xml:space="preserve">: My tak naprawdę nie wiedzieliśmy tego kiedy staniemy się członkiem Związku. Mogło to wydarzyć się dopiero w grudniu i czy wtedy również płacilibyśmy za cały rok. </w:t>
      </w:r>
    </w:p>
    <w:p w:rsidR="000029E2" w:rsidRDefault="000029E2" w:rsidP="003D59C6">
      <w:pPr>
        <w:widowControl/>
        <w:shd w:val="clear" w:color="auto" w:fill="FFFFFF"/>
        <w:suppressAutoHyphens w:val="0"/>
        <w:autoSpaceDN/>
        <w:ind w:left="284"/>
        <w:jc w:val="both"/>
        <w:rPr>
          <w:rFonts w:eastAsia="Times New Roman"/>
          <w:sz w:val="23"/>
          <w:szCs w:val="23"/>
          <w:lang w:eastAsia="pl-PL"/>
        </w:rPr>
      </w:pPr>
    </w:p>
    <w:p w:rsidR="000029E2" w:rsidRDefault="000029E2" w:rsidP="003D59C6">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Alicja Kujawa</w:t>
      </w:r>
      <w:r>
        <w:rPr>
          <w:rFonts w:eastAsia="Times New Roman"/>
          <w:sz w:val="23"/>
          <w:szCs w:val="23"/>
          <w:lang w:eastAsia="pl-PL"/>
        </w:rPr>
        <w:t xml:space="preserve">: Uchwała mówi, że składka jest całoroczna. Kwestią do przemyślenia była sprawa odsetek. Nie będziemy ich naliczać. Związek wystawia notę i określa stawkę roczną dla członka Związku </w:t>
      </w:r>
    </w:p>
    <w:p w:rsidR="000029E2" w:rsidRDefault="000029E2" w:rsidP="003D59C6">
      <w:pPr>
        <w:widowControl/>
        <w:shd w:val="clear" w:color="auto" w:fill="FFFFFF"/>
        <w:suppressAutoHyphens w:val="0"/>
        <w:autoSpaceDN/>
        <w:ind w:left="284"/>
        <w:jc w:val="both"/>
        <w:rPr>
          <w:rFonts w:eastAsia="Times New Roman"/>
          <w:sz w:val="23"/>
          <w:szCs w:val="23"/>
          <w:lang w:eastAsia="pl-PL"/>
        </w:rPr>
      </w:pPr>
    </w:p>
    <w:p w:rsidR="000029E2" w:rsidRDefault="000029E2" w:rsidP="003D59C6">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Wiesław Łoński</w:t>
      </w:r>
      <w:r>
        <w:rPr>
          <w:rFonts w:eastAsia="Times New Roman"/>
          <w:sz w:val="23"/>
          <w:szCs w:val="23"/>
          <w:lang w:eastAsia="pl-PL"/>
        </w:rPr>
        <w:t>: Proszę powiedzieć dlaczego te gminy nie płaciły składki i jak to było uargumentowane?</w:t>
      </w:r>
    </w:p>
    <w:p w:rsidR="000029E2" w:rsidRDefault="000029E2" w:rsidP="003D59C6">
      <w:pPr>
        <w:widowControl/>
        <w:shd w:val="clear" w:color="auto" w:fill="FFFFFF"/>
        <w:suppressAutoHyphens w:val="0"/>
        <w:autoSpaceDN/>
        <w:ind w:left="284"/>
        <w:jc w:val="both"/>
        <w:rPr>
          <w:rFonts w:eastAsia="Times New Roman"/>
          <w:sz w:val="23"/>
          <w:szCs w:val="23"/>
          <w:lang w:eastAsia="pl-PL"/>
        </w:rPr>
      </w:pPr>
    </w:p>
    <w:p w:rsidR="000029E2" w:rsidRDefault="000029E2" w:rsidP="003D59C6">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Alicja Kujawa</w:t>
      </w:r>
      <w:r>
        <w:rPr>
          <w:rFonts w:eastAsia="Times New Roman"/>
          <w:sz w:val="23"/>
          <w:szCs w:val="23"/>
          <w:lang w:eastAsia="pl-PL"/>
        </w:rPr>
        <w:t xml:space="preserve">: Ponieważ nie była ona wtedy wymagalna. Nie byli formalnie członkami Związku. </w:t>
      </w:r>
    </w:p>
    <w:p w:rsidR="000029E2" w:rsidRDefault="000029E2" w:rsidP="003D59C6">
      <w:pPr>
        <w:widowControl/>
        <w:shd w:val="clear" w:color="auto" w:fill="FFFFFF"/>
        <w:suppressAutoHyphens w:val="0"/>
        <w:autoSpaceDN/>
        <w:ind w:left="284"/>
        <w:jc w:val="both"/>
        <w:rPr>
          <w:rFonts w:eastAsia="Times New Roman"/>
          <w:sz w:val="23"/>
          <w:szCs w:val="23"/>
          <w:lang w:eastAsia="pl-PL"/>
        </w:rPr>
      </w:pPr>
    </w:p>
    <w:p w:rsidR="000029E2" w:rsidRDefault="000029E2" w:rsidP="003D59C6">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Wiesław Łoński</w:t>
      </w:r>
      <w:r>
        <w:rPr>
          <w:rFonts w:eastAsia="Times New Roman"/>
          <w:sz w:val="23"/>
          <w:szCs w:val="23"/>
          <w:lang w:eastAsia="pl-PL"/>
        </w:rPr>
        <w:t xml:space="preserve">: W okresie za który mamy zapłacić także nie byliśmy formalnie członkami Związku. </w:t>
      </w:r>
    </w:p>
    <w:p w:rsidR="000029E2" w:rsidRDefault="000029E2" w:rsidP="003D59C6">
      <w:pPr>
        <w:widowControl/>
        <w:shd w:val="clear" w:color="auto" w:fill="FFFFFF"/>
        <w:suppressAutoHyphens w:val="0"/>
        <w:autoSpaceDN/>
        <w:ind w:left="284"/>
        <w:jc w:val="both"/>
        <w:rPr>
          <w:rFonts w:eastAsia="Times New Roman"/>
          <w:sz w:val="23"/>
          <w:szCs w:val="23"/>
          <w:lang w:eastAsia="pl-PL"/>
        </w:rPr>
      </w:pPr>
    </w:p>
    <w:p w:rsidR="000029E2" w:rsidRDefault="000029E2" w:rsidP="003D59C6">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Alicja Kujawa</w:t>
      </w:r>
      <w:r>
        <w:rPr>
          <w:rFonts w:eastAsia="Times New Roman"/>
          <w:sz w:val="23"/>
          <w:szCs w:val="23"/>
          <w:lang w:eastAsia="pl-PL"/>
        </w:rPr>
        <w:t xml:space="preserve">: Państwo płacą za 2015 rok. Za rok w którym zostaliście członkami. </w:t>
      </w:r>
    </w:p>
    <w:p w:rsidR="000029E2" w:rsidRDefault="000029E2" w:rsidP="003D59C6">
      <w:pPr>
        <w:widowControl/>
        <w:shd w:val="clear" w:color="auto" w:fill="FFFFFF"/>
        <w:suppressAutoHyphens w:val="0"/>
        <w:autoSpaceDN/>
        <w:ind w:left="284"/>
        <w:jc w:val="both"/>
        <w:rPr>
          <w:rFonts w:eastAsia="Times New Roman"/>
          <w:sz w:val="23"/>
          <w:szCs w:val="23"/>
          <w:lang w:eastAsia="pl-PL"/>
        </w:rPr>
      </w:pPr>
    </w:p>
    <w:p w:rsidR="000029E2" w:rsidRDefault="000029E2" w:rsidP="003D59C6">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lastRenderedPageBreak/>
        <w:t>Kazimierz Szarżanowicz</w:t>
      </w:r>
      <w:r>
        <w:rPr>
          <w:rFonts w:eastAsia="Times New Roman"/>
          <w:sz w:val="23"/>
          <w:szCs w:val="23"/>
          <w:lang w:eastAsia="pl-PL"/>
        </w:rPr>
        <w:t xml:space="preserve">: Mamy termin płatności 31 marca, a my nie byliśmy wtedy członkiem </w:t>
      </w:r>
    </w:p>
    <w:p w:rsidR="000029E2" w:rsidRDefault="000029E2" w:rsidP="003D59C6">
      <w:pPr>
        <w:widowControl/>
        <w:shd w:val="clear" w:color="auto" w:fill="FFFFFF"/>
        <w:suppressAutoHyphens w:val="0"/>
        <w:autoSpaceDN/>
        <w:ind w:left="284"/>
        <w:jc w:val="both"/>
        <w:rPr>
          <w:rFonts w:eastAsia="Times New Roman"/>
          <w:sz w:val="23"/>
          <w:szCs w:val="23"/>
          <w:lang w:eastAsia="pl-PL"/>
        </w:rPr>
      </w:pPr>
    </w:p>
    <w:p w:rsidR="000029E2" w:rsidRDefault="000029E2" w:rsidP="003D59C6">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Alicja Kujawa</w:t>
      </w:r>
      <w:r>
        <w:rPr>
          <w:rFonts w:eastAsia="Times New Roman"/>
          <w:sz w:val="23"/>
          <w:szCs w:val="23"/>
          <w:lang w:eastAsia="pl-PL"/>
        </w:rPr>
        <w:t xml:space="preserve">: Kwestia wymagalności terminu zapłaty, a kwestia zobowiązania jest dwoma zupełnie innymi kwestiami. </w:t>
      </w:r>
    </w:p>
    <w:p w:rsidR="000029E2" w:rsidRDefault="000029E2" w:rsidP="003D59C6">
      <w:pPr>
        <w:widowControl/>
        <w:shd w:val="clear" w:color="auto" w:fill="FFFFFF"/>
        <w:suppressAutoHyphens w:val="0"/>
        <w:autoSpaceDN/>
        <w:ind w:left="284"/>
        <w:jc w:val="both"/>
        <w:rPr>
          <w:rFonts w:eastAsia="Times New Roman"/>
          <w:sz w:val="23"/>
          <w:szCs w:val="23"/>
          <w:lang w:eastAsia="pl-PL"/>
        </w:rPr>
      </w:pPr>
    </w:p>
    <w:p w:rsidR="000029E2" w:rsidRDefault="000029E2" w:rsidP="003D59C6">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Elżbieta Rink:</w:t>
      </w:r>
      <w:r>
        <w:rPr>
          <w:rFonts w:eastAsia="Times New Roman"/>
          <w:sz w:val="23"/>
          <w:szCs w:val="23"/>
          <w:lang w:eastAsia="pl-PL"/>
        </w:rPr>
        <w:t xml:space="preserve"> Zwiększenie składki wynika z faktu prowadzenia działalności. Tak z</w:t>
      </w:r>
      <w:r w:rsidR="00BB49BF">
        <w:rPr>
          <w:rFonts w:eastAsia="Times New Roman"/>
          <w:sz w:val="23"/>
          <w:szCs w:val="23"/>
          <w:lang w:eastAsia="pl-PL"/>
        </w:rPr>
        <w:t xml:space="preserve">ostało ustalone na Zgromadzeniu, że będzie regulowana składka członkowska </w:t>
      </w:r>
    </w:p>
    <w:p w:rsidR="00BB49BF" w:rsidRDefault="00BB49BF" w:rsidP="003D59C6">
      <w:pPr>
        <w:widowControl/>
        <w:shd w:val="clear" w:color="auto" w:fill="FFFFFF"/>
        <w:suppressAutoHyphens w:val="0"/>
        <w:autoSpaceDN/>
        <w:ind w:left="284"/>
        <w:jc w:val="both"/>
        <w:rPr>
          <w:rFonts w:eastAsia="Times New Roman"/>
          <w:sz w:val="23"/>
          <w:szCs w:val="23"/>
          <w:lang w:eastAsia="pl-PL"/>
        </w:rPr>
      </w:pPr>
    </w:p>
    <w:p w:rsidR="00BB49BF" w:rsidRDefault="00BB49BF" w:rsidP="00BB49BF">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Alicja Kujawa</w:t>
      </w:r>
      <w:r>
        <w:rPr>
          <w:rFonts w:eastAsia="Times New Roman"/>
          <w:sz w:val="23"/>
          <w:szCs w:val="23"/>
          <w:lang w:eastAsia="pl-PL"/>
        </w:rPr>
        <w:t xml:space="preserve">: Tak naprawdę działalność powinna być finansowana z opłaty za wywóz śmieci. </w:t>
      </w:r>
    </w:p>
    <w:p w:rsidR="00BB49BF" w:rsidRDefault="00BB49BF" w:rsidP="003D59C6">
      <w:pPr>
        <w:widowControl/>
        <w:shd w:val="clear" w:color="auto" w:fill="FFFFFF"/>
        <w:suppressAutoHyphens w:val="0"/>
        <w:autoSpaceDN/>
        <w:ind w:left="284"/>
        <w:jc w:val="both"/>
        <w:rPr>
          <w:rFonts w:eastAsia="Times New Roman"/>
          <w:sz w:val="23"/>
          <w:szCs w:val="23"/>
          <w:lang w:eastAsia="pl-PL"/>
        </w:rPr>
      </w:pPr>
    </w:p>
    <w:p w:rsidR="001B0B4C" w:rsidRDefault="00BB49BF" w:rsidP="00F16414">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Adam Fedorowicz</w:t>
      </w:r>
      <w:r>
        <w:rPr>
          <w:rFonts w:eastAsia="Times New Roman"/>
          <w:sz w:val="23"/>
          <w:szCs w:val="23"/>
          <w:lang w:eastAsia="pl-PL"/>
        </w:rPr>
        <w:t xml:space="preserve">: Omówmy po krótce z czego wynika potrzeba podniesienia składki o 1,10 zł i o 13 zł albo nawet o 17 zł aby wyjść na 0 zł. propozycja podniesienia na 13zł i 17zł dawała gwarancję, że przejdziemy przez rok spokojnie, bez deficytu. Przyjęcie stawki 11 zł i 17 zł za skutkowało tym, że mamy – 800 000 tysięcy, a na koniec roku będzie 2.000,000 złotych. Musimy znaleźć sposób aby wyjść na 0 i dalej funkcjonować. Możemy podnieść opłatę od mieszkańca  albo podnieść składkę członkowską. </w:t>
      </w:r>
      <w:r w:rsidR="00F16414">
        <w:rPr>
          <w:rFonts w:eastAsia="Times New Roman"/>
          <w:sz w:val="23"/>
          <w:szCs w:val="23"/>
          <w:lang w:eastAsia="pl-PL"/>
        </w:rPr>
        <w:t xml:space="preserve">Proponuję abyśmy dzisiaj porozmawiali o składce 1,10 zł na pomoc dla Spółki, która bez naszej pomocy nie będzie mogła funkcjonować. </w:t>
      </w:r>
    </w:p>
    <w:p w:rsidR="00F16414" w:rsidRDefault="00F16414" w:rsidP="00F16414">
      <w:pPr>
        <w:widowControl/>
        <w:shd w:val="clear" w:color="auto" w:fill="FFFFFF"/>
        <w:suppressAutoHyphens w:val="0"/>
        <w:autoSpaceDN/>
        <w:ind w:left="284"/>
        <w:jc w:val="both"/>
        <w:rPr>
          <w:rFonts w:eastAsia="Times New Roman"/>
          <w:sz w:val="23"/>
          <w:szCs w:val="23"/>
          <w:lang w:eastAsia="pl-PL"/>
        </w:rPr>
      </w:pPr>
    </w:p>
    <w:p w:rsidR="00F16414" w:rsidRDefault="00F16414" w:rsidP="00F16414">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 xml:space="preserve">Anna </w:t>
      </w:r>
      <w:proofErr w:type="spellStart"/>
      <w:r w:rsidRPr="009025BD">
        <w:rPr>
          <w:rFonts w:eastAsia="Times New Roman"/>
          <w:b/>
          <w:sz w:val="23"/>
          <w:szCs w:val="23"/>
          <w:lang w:eastAsia="pl-PL"/>
        </w:rPr>
        <w:t>Hackiewicz</w:t>
      </w:r>
      <w:proofErr w:type="spellEnd"/>
      <w:r w:rsidRPr="009025BD">
        <w:rPr>
          <w:rFonts w:eastAsia="Times New Roman"/>
          <w:b/>
          <w:sz w:val="23"/>
          <w:szCs w:val="23"/>
          <w:lang w:eastAsia="pl-PL"/>
        </w:rPr>
        <w:t>- Gębska</w:t>
      </w:r>
      <w:r>
        <w:rPr>
          <w:rFonts w:eastAsia="Times New Roman"/>
          <w:sz w:val="23"/>
          <w:szCs w:val="23"/>
          <w:lang w:eastAsia="pl-PL"/>
        </w:rPr>
        <w:t xml:space="preserve">: Tak naprawdę musimy mieć zgodę naszych rad aby przesunąć kwoty w budżecie. Co jeśli rada gminy nie zgodzi się zwiększyć środków? U mnie na pewno tak będzie. Wydaje mi się, że na początku powinniśmy przekonać naszych radnych, a potem dopiero rozmawiać na temat podwyższenia składki członkowskiej. Nawet </w:t>
      </w:r>
      <w:r w:rsidR="00141B70">
        <w:rPr>
          <w:rFonts w:eastAsia="Times New Roman"/>
          <w:sz w:val="23"/>
          <w:szCs w:val="23"/>
          <w:lang w:eastAsia="pl-PL"/>
        </w:rPr>
        <w:t>jeśli my podejmiemy tu decyzje o podniesien</w:t>
      </w:r>
      <w:r w:rsidR="009025BD">
        <w:rPr>
          <w:rFonts w:eastAsia="Times New Roman"/>
          <w:sz w:val="23"/>
          <w:szCs w:val="23"/>
          <w:lang w:eastAsia="pl-PL"/>
        </w:rPr>
        <w:t>i</w:t>
      </w:r>
      <w:r w:rsidR="00141B70">
        <w:rPr>
          <w:rFonts w:eastAsia="Times New Roman"/>
          <w:sz w:val="23"/>
          <w:szCs w:val="23"/>
          <w:lang w:eastAsia="pl-PL"/>
        </w:rPr>
        <w:t>u tej składki, a nasze rady nie wyrażą zgody i nie przesuną nam środków, to co w takiej sytuacji zrobimy?</w:t>
      </w:r>
    </w:p>
    <w:p w:rsidR="00141B70" w:rsidRDefault="00141B70" w:rsidP="00F16414">
      <w:pPr>
        <w:widowControl/>
        <w:shd w:val="clear" w:color="auto" w:fill="FFFFFF"/>
        <w:suppressAutoHyphens w:val="0"/>
        <w:autoSpaceDN/>
        <w:ind w:left="284"/>
        <w:jc w:val="both"/>
        <w:rPr>
          <w:rFonts w:eastAsia="Times New Roman"/>
          <w:sz w:val="23"/>
          <w:szCs w:val="23"/>
          <w:lang w:eastAsia="pl-PL"/>
        </w:rPr>
      </w:pPr>
    </w:p>
    <w:p w:rsidR="00141B70" w:rsidRDefault="00141B70" w:rsidP="00F16414">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Wiesław Łoński</w:t>
      </w:r>
      <w:r>
        <w:rPr>
          <w:rFonts w:eastAsia="Times New Roman"/>
          <w:sz w:val="23"/>
          <w:szCs w:val="23"/>
          <w:lang w:eastAsia="pl-PL"/>
        </w:rPr>
        <w:t xml:space="preserve">: Dyskutowaliśmy czy zwiększyć składkę z 2 zł </w:t>
      </w:r>
      <w:r w:rsidR="008968AE">
        <w:rPr>
          <w:rFonts w:eastAsia="Times New Roman"/>
          <w:sz w:val="23"/>
          <w:szCs w:val="23"/>
          <w:lang w:eastAsia="pl-PL"/>
        </w:rPr>
        <w:t>do 4 zł lub 5 zł. Już wtedy był problem, żeby radnych przekonać ponieważ padały pytania czym podyktowana jest taka zmiana</w:t>
      </w:r>
    </w:p>
    <w:p w:rsidR="008968AE" w:rsidRDefault="008968AE" w:rsidP="00F16414">
      <w:pPr>
        <w:widowControl/>
        <w:shd w:val="clear" w:color="auto" w:fill="FFFFFF"/>
        <w:suppressAutoHyphens w:val="0"/>
        <w:autoSpaceDN/>
        <w:ind w:left="284"/>
        <w:jc w:val="both"/>
        <w:rPr>
          <w:rFonts w:eastAsia="Times New Roman"/>
          <w:sz w:val="23"/>
          <w:szCs w:val="23"/>
          <w:lang w:eastAsia="pl-PL"/>
        </w:rPr>
      </w:pPr>
    </w:p>
    <w:p w:rsidR="00601114" w:rsidRDefault="008968AE" w:rsidP="008968AE">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Anna Kusy- Kłos</w:t>
      </w:r>
      <w:r>
        <w:rPr>
          <w:rFonts w:eastAsia="Times New Roman"/>
          <w:sz w:val="23"/>
          <w:szCs w:val="23"/>
          <w:lang w:eastAsia="pl-PL"/>
        </w:rPr>
        <w:t xml:space="preserve">: Ja sobie nie wyobrażam rozmowy z moimi radnymi, którzy już teraz pytają co z przetargiem oraz Spółką. Powołują się na to co było mówione wcześniej, że Spółka będzie działać samodzielnie. Nie wyraża zgody na podniesienie składki członkowskiej, ani w najbliższym czasie, ani nawet w późniejszych miesiącach.  Było mówione, że Spółka zacznie prężnie działać. Pierwszy przetarg unieważniony z określonych powodów. Co jeśli będzie taka sytuacja, że przegramy jako spółka to jest najważniejszy organ o który teraz walczymy Czy przez 4 lata mamy pomagać Panu prezesowi? </w:t>
      </w:r>
    </w:p>
    <w:p w:rsidR="008968AE" w:rsidRDefault="008968AE" w:rsidP="008968AE">
      <w:pPr>
        <w:widowControl/>
        <w:shd w:val="clear" w:color="auto" w:fill="FFFFFF"/>
        <w:suppressAutoHyphens w:val="0"/>
        <w:autoSpaceDN/>
        <w:ind w:left="284"/>
        <w:jc w:val="both"/>
        <w:rPr>
          <w:rFonts w:eastAsia="Times New Roman"/>
          <w:sz w:val="23"/>
          <w:szCs w:val="23"/>
          <w:lang w:eastAsia="pl-PL"/>
        </w:rPr>
      </w:pPr>
    </w:p>
    <w:p w:rsidR="008968AE" w:rsidRDefault="008968AE" w:rsidP="008968AE">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Wiesław Łoński</w:t>
      </w:r>
      <w:r>
        <w:rPr>
          <w:rFonts w:eastAsia="Times New Roman"/>
          <w:sz w:val="23"/>
          <w:szCs w:val="23"/>
          <w:lang w:eastAsia="pl-PL"/>
        </w:rPr>
        <w:t xml:space="preserve">: Chciałbym się odnieść do </w:t>
      </w:r>
      <w:r w:rsidR="00C7352E">
        <w:rPr>
          <w:rFonts w:eastAsia="Times New Roman"/>
          <w:sz w:val="23"/>
          <w:szCs w:val="23"/>
          <w:lang w:eastAsia="pl-PL"/>
        </w:rPr>
        <w:t>wypowiedzi Pani wójt Marianowa na temat kosztów. Jest Gmina w której są stawki 11zł i 20 zł. Gmina nie płaci składek członkowskich. Mieszkańcy oraz radni wiedzą, ze istnieją takie gminy gdzie koszty są niższe dlatego też ciężko będzie ich przekonać.</w:t>
      </w:r>
    </w:p>
    <w:p w:rsidR="00C7352E" w:rsidRDefault="00C7352E" w:rsidP="008968AE">
      <w:pPr>
        <w:widowControl/>
        <w:shd w:val="clear" w:color="auto" w:fill="FFFFFF"/>
        <w:suppressAutoHyphens w:val="0"/>
        <w:autoSpaceDN/>
        <w:ind w:left="284"/>
        <w:jc w:val="both"/>
        <w:rPr>
          <w:rFonts w:eastAsia="Times New Roman"/>
          <w:sz w:val="23"/>
          <w:szCs w:val="23"/>
          <w:lang w:eastAsia="pl-PL"/>
        </w:rPr>
      </w:pPr>
    </w:p>
    <w:p w:rsidR="00C7352E" w:rsidRDefault="00C7352E" w:rsidP="008968AE">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Adam Fedorowicz</w:t>
      </w:r>
      <w:r>
        <w:rPr>
          <w:rFonts w:eastAsia="Times New Roman"/>
          <w:sz w:val="23"/>
          <w:szCs w:val="23"/>
          <w:lang w:eastAsia="pl-PL"/>
        </w:rPr>
        <w:t>: My przedstawiamy tylko informację o sytuacji bieżącej. Marianowo przy 3 tysiącach mieszkańców ponosi koszty rzędu 250 tysięcy. Bez względu na to czy Gmina jest w Związku czy nie odpady trzeba odbierać jakie będą koszty to wszystko zależy od wielu czynników. Rolą każdego wójta i burmistrza jest to aby w sposób właściwy przekazać ra</w:t>
      </w:r>
      <w:r w:rsidR="00A75872">
        <w:rPr>
          <w:rFonts w:eastAsia="Times New Roman"/>
          <w:sz w:val="23"/>
          <w:szCs w:val="23"/>
          <w:lang w:eastAsia="pl-PL"/>
        </w:rPr>
        <w:t xml:space="preserve">dnym aby mieli pełną świadomość. Po to spotkaliśmy się tutaj aby omówić wszystkie warianty rozwiązania problemu. </w:t>
      </w:r>
    </w:p>
    <w:p w:rsidR="00A75872" w:rsidRDefault="00A75872" w:rsidP="008968AE">
      <w:pPr>
        <w:widowControl/>
        <w:shd w:val="clear" w:color="auto" w:fill="FFFFFF"/>
        <w:suppressAutoHyphens w:val="0"/>
        <w:autoSpaceDN/>
        <w:ind w:left="284"/>
        <w:jc w:val="both"/>
        <w:rPr>
          <w:rFonts w:eastAsia="Times New Roman"/>
          <w:sz w:val="23"/>
          <w:szCs w:val="23"/>
          <w:lang w:eastAsia="pl-PL"/>
        </w:rPr>
      </w:pPr>
    </w:p>
    <w:p w:rsidR="00A75872" w:rsidRDefault="00A75872" w:rsidP="008968AE">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lastRenderedPageBreak/>
        <w:t>Anna Kusy- Kłos</w:t>
      </w:r>
      <w:r>
        <w:rPr>
          <w:rFonts w:eastAsia="Times New Roman"/>
          <w:sz w:val="23"/>
          <w:szCs w:val="23"/>
          <w:lang w:eastAsia="pl-PL"/>
        </w:rPr>
        <w:t xml:space="preserve">: Mam dużą dozę braku zaufania. Sytuacja w tak krótkim czasie pokazuje dużą </w:t>
      </w:r>
      <w:r w:rsidR="007D071B">
        <w:rPr>
          <w:rFonts w:eastAsia="Times New Roman"/>
          <w:sz w:val="23"/>
          <w:szCs w:val="23"/>
          <w:lang w:eastAsia="pl-PL"/>
        </w:rPr>
        <w:t xml:space="preserve">zmienność negatywną. Zastanawiam się co będzie za pół roku. Uważam, że przez ostatnie pól roku nie był zachowany realizm. Mam wątpliwości co do funkcjonowania Spółki i jej konkurencyjności wobec innych wielkich firm, które doskonale znają rynek. Nie wiem co będzie lepsze czy wystąpię ze Związku czy jeśli w nim zostanę. </w:t>
      </w:r>
    </w:p>
    <w:p w:rsidR="007D071B" w:rsidRDefault="007D071B" w:rsidP="008968AE">
      <w:pPr>
        <w:widowControl/>
        <w:shd w:val="clear" w:color="auto" w:fill="FFFFFF"/>
        <w:suppressAutoHyphens w:val="0"/>
        <w:autoSpaceDN/>
        <w:ind w:left="284"/>
        <w:jc w:val="both"/>
        <w:rPr>
          <w:rFonts w:eastAsia="Times New Roman"/>
          <w:sz w:val="23"/>
          <w:szCs w:val="23"/>
          <w:lang w:eastAsia="pl-PL"/>
        </w:rPr>
      </w:pPr>
    </w:p>
    <w:p w:rsidR="007D071B" w:rsidRDefault="007D071B" w:rsidP="008968AE">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Zdzisław Lech Twardowski</w:t>
      </w:r>
      <w:r>
        <w:rPr>
          <w:rFonts w:eastAsia="Times New Roman"/>
          <w:sz w:val="23"/>
          <w:szCs w:val="23"/>
          <w:lang w:eastAsia="pl-PL"/>
        </w:rPr>
        <w:t>: Znam osobiście wiele gmin, które nie pokazują ile dokładają do śmieci. Przestałem myśleć o wystąpieniu ze Związku. Jestem na ukończeniu programu naprawczego i nikt nie pozwoli mi do śmieci dokładać. Robiąc rozeznania gdzie za pieniądze za które płacimy w Związku może bym  się utrzymał ale tylko na rok. Nastąpiło by jednak znaczne pogorszenie</w:t>
      </w:r>
      <w:r w:rsidR="002F4FB4">
        <w:rPr>
          <w:rFonts w:eastAsia="Times New Roman"/>
          <w:sz w:val="23"/>
          <w:szCs w:val="23"/>
          <w:lang w:eastAsia="pl-PL"/>
        </w:rPr>
        <w:t xml:space="preserve"> jakości, dzwony odbierane raz w miesiącu. Te czynniki zaczynają przekonywać radnych. Musimy Spółkę uzbroić w kapitał, aby mogła zacząć funkcjonować. Jestem za tym aby na Spółkę dać 1.10 zł, a nad resztą zastanowić się wraz ze swoimi sztabami w Gminie.  Godzę się z tą teorią, ze Spółka będzie miała małe szanse</w:t>
      </w:r>
      <w:r w:rsidR="00BB5D3D">
        <w:rPr>
          <w:rFonts w:eastAsia="Times New Roman"/>
          <w:sz w:val="23"/>
          <w:szCs w:val="23"/>
          <w:lang w:eastAsia="pl-PL"/>
        </w:rPr>
        <w:t xml:space="preserve"> z tymi wielkimi firmami. Moim zdaniem najlepszym sposobem byłoby ogłoszenie przetargu na 2 lata. Ani Spółka nie będzie miała szans, ani ceny nie będą niższe. Aby cena została taka sama  musimy dać sobie te 2 lata, to będzie lepsze wyjście niż tu dokładanie po 5 zł. </w:t>
      </w:r>
    </w:p>
    <w:p w:rsidR="00BB5D3D" w:rsidRDefault="00BB5D3D" w:rsidP="008968AE">
      <w:pPr>
        <w:widowControl/>
        <w:shd w:val="clear" w:color="auto" w:fill="FFFFFF"/>
        <w:suppressAutoHyphens w:val="0"/>
        <w:autoSpaceDN/>
        <w:ind w:left="284"/>
        <w:jc w:val="both"/>
        <w:rPr>
          <w:rFonts w:eastAsia="Times New Roman"/>
          <w:sz w:val="23"/>
          <w:szCs w:val="23"/>
          <w:lang w:eastAsia="pl-PL"/>
        </w:rPr>
      </w:pPr>
    </w:p>
    <w:p w:rsidR="00BB5D3D" w:rsidRDefault="00BB5D3D" w:rsidP="008968AE">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Bogdan Brzustowicz</w:t>
      </w:r>
      <w:r>
        <w:rPr>
          <w:rFonts w:eastAsia="Times New Roman"/>
          <w:sz w:val="23"/>
          <w:szCs w:val="23"/>
          <w:lang w:eastAsia="pl-PL"/>
        </w:rPr>
        <w:t>: Kwestia podwyższenia składki członkowskiej i wejścia do gry Spółki którą tworzymy nie rozwiązuje problemów jakie ma Związek. W najbliższym czasie nadal będziemy mówić o problemie deficytu powstającego i narastającego.</w:t>
      </w:r>
      <w:r w:rsidR="002A6A52">
        <w:rPr>
          <w:rFonts w:eastAsia="Times New Roman"/>
          <w:sz w:val="23"/>
          <w:szCs w:val="23"/>
          <w:lang w:eastAsia="pl-PL"/>
        </w:rPr>
        <w:t xml:space="preserve"> Musimy zacząć oszczędzać. Trzeba walczyć o jak najwyższą ściągalności. Rozważajmy zmianę systemu. Miejmy świadomość, że są inne systemy które mogą być efektywniejsze. </w:t>
      </w:r>
    </w:p>
    <w:p w:rsidR="002A6A52" w:rsidRDefault="002A6A52" w:rsidP="008968AE">
      <w:pPr>
        <w:widowControl/>
        <w:shd w:val="clear" w:color="auto" w:fill="FFFFFF"/>
        <w:suppressAutoHyphens w:val="0"/>
        <w:autoSpaceDN/>
        <w:ind w:left="284"/>
        <w:jc w:val="both"/>
        <w:rPr>
          <w:rFonts w:eastAsia="Times New Roman"/>
          <w:sz w:val="23"/>
          <w:szCs w:val="23"/>
          <w:lang w:eastAsia="pl-PL"/>
        </w:rPr>
      </w:pPr>
    </w:p>
    <w:p w:rsidR="002A6A52" w:rsidRDefault="002A6A52" w:rsidP="008968AE">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Kazimierz Szarżanowicz</w:t>
      </w:r>
      <w:r>
        <w:rPr>
          <w:rFonts w:eastAsia="Times New Roman"/>
          <w:sz w:val="23"/>
          <w:szCs w:val="23"/>
          <w:lang w:eastAsia="pl-PL"/>
        </w:rPr>
        <w:t>: Potrzebne są nam oszczędności. Zarząd powinien rozważyć na czym moglibyśmy oszczędzić. Remondis nie przejął się tym, że Związek ma Spółkę.</w:t>
      </w:r>
    </w:p>
    <w:p w:rsidR="002A6A52" w:rsidRDefault="002A6A52" w:rsidP="008968AE">
      <w:pPr>
        <w:widowControl/>
        <w:shd w:val="clear" w:color="auto" w:fill="FFFFFF"/>
        <w:suppressAutoHyphens w:val="0"/>
        <w:autoSpaceDN/>
        <w:ind w:left="284"/>
        <w:jc w:val="both"/>
        <w:rPr>
          <w:rFonts w:eastAsia="Times New Roman"/>
          <w:sz w:val="23"/>
          <w:szCs w:val="23"/>
          <w:lang w:eastAsia="pl-PL"/>
        </w:rPr>
      </w:pPr>
    </w:p>
    <w:p w:rsidR="002A6A52" w:rsidRDefault="002A6A52" w:rsidP="008968AE">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Adam Fedorowicz</w:t>
      </w:r>
      <w:r>
        <w:rPr>
          <w:rFonts w:eastAsia="Times New Roman"/>
          <w:sz w:val="23"/>
          <w:szCs w:val="23"/>
          <w:lang w:eastAsia="pl-PL"/>
        </w:rPr>
        <w:t>:  Odnosząc się do propozycji dotyczących zmiany systemu czy zwiększenia ściągalności</w:t>
      </w:r>
      <w:r w:rsidR="00871F4E">
        <w:rPr>
          <w:rFonts w:eastAsia="Times New Roman"/>
          <w:sz w:val="23"/>
          <w:szCs w:val="23"/>
          <w:lang w:eastAsia="pl-PL"/>
        </w:rPr>
        <w:t>. Przy ściągalności 100 % i zachowaniu stawki 11 zł i 17 zł jesteśmy nadal na minusie. Przejście na inny system wymaga zmiany wszystkich uchwał. Przetarg jest już ogłoszony i moim zdaniem jest korzystniejszy ponieważ mamy nie tylko podział na sektory ale i na 3 rodzaje odpadów. Czyli mamy 12 elementów przetargowych i tu jest szansa dla Spółki, która może stanąć na przykład do gabarytów.  Musimy znaleźć obszar w którym będziemy mogli ciąć koszty</w:t>
      </w:r>
    </w:p>
    <w:p w:rsidR="00871F4E" w:rsidRDefault="00871F4E" w:rsidP="008968AE">
      <w:pPr>
        <w:widowControl/>
        <w:shd w:val="clear" w:color="auto" w:fill="FFFFFF"/>
        <w:suppressAutoHyphens w:val="0"/>
        <w:autoSpaceDN/>
        <w:ind w:left="284"/>
        <w:jc w:val="both"/>
        <w:rPr>
          <w:rFonts w:eastAsia="Times New Roman"/>
          <w:sz w:val="23"/>
          <w:szCs w:val="23"/>
          <w:lang w:eastAsia="pl-PL"/>
        </w:rPr>
      </w:pPr>
    </w:p>
    <w:p w:rsidR="00871F4E" w:rsidRDefault="00871F4E" w:rsidP="008968AE">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Wiesław Łoński</w:t>
      </w:r>
      <w:r>
        <w:rPr>
          <w:rFonts w:eastAsia="Times New Roman"/>
          <w:sz w:val="23"/>
          <w:szCs w:val="23"/>
          <w:lang w:eastAsia="pl-PL"/>
        </w:rPr>
        <w:t>: Popieram Panią wójt, że my sami siebie oszukujemy. Nie jesteśmy przekonani do decyzji, które tutaj podejmujemy. Wydaje mi się, że ideą tego Związku będzie stworzenie grupy która będzie stanowić siłę. Zaczynamy tworzyć kolejny element jakim jest Spółka, która nie daje nam żadnej gwarancji.</w:t>
      </w:r>
      <w:r w:rsidR="00C74F93">
        <w:rPr>
          <w:rFonts w:eastAsia="Times New Roman"/>
          <w:sz w:val="23"/>
          <w:szCs w:val="23"/>
          <w:lang w:eastAsia="pl-PL"/>
        </w:rPr>
        <w:t xml:space="preserve"> Rada mnie zobowiązała do szukania innego rozwiązania niż członkostwo w Związku. </w:t>
      </w:r>
    </w:p>
    <w:p w:rsidR="003B6DA1" w:rsidRDefault="003B6DA1" w:rsidP="008968AE">
      <w:pPr>
        <w:widowControl/>
        <w:shd w:val="clear" w:color="auto" w:fill="FFFFFF"/>
        <w:suppressAutoHyphens w:val="0"/>
        <w:autoSpaceDN/>
        <w:ind w:left="284"/>
        <w:jc w:val="both"/>
        <w:rPr>
          <w:rFonts w:eastAsia="Times New Roman"/>
          <w:sz w:val="23"/>
          <w:szCs w:val="23"/>
          <w:lang w:eastAsia="pl-PL"/>
        </w:rPr>
      </w:pPr>
    </w:p>
    <w:p w:rsidR="003B6DA1" w:rsidRDefault="003B6DA1" w:rsidP="008968AE">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Cezary Krzyżanowski</w:t>
      </w:r>
      <w:r>
        <w:rPr>
          <w:rFonts w:eastAsia="Times New Roman"/>
          <w:sz w:val="23"/>
          <w:szCs w:val="23"/>
          <w:lang w:eastAsia="pl-PL"/>
        </w:rPr>
        <w:t>: Odwołując się do wszelkich pytań odnośnie Spółki oraz tego, że gminy mają dać pieniądze aby Spółka zaczęła funkcjonować chciałbym podkreślić, że to jest tylko i wyłącznie forma pożyczki, która jest oprocentowana i za którą ja odpowiadam własnym majątkiem.</w:t>
      </w:r>
    </w:p>
    <w:p w:rsidR="003B6DA1" w:rsidRDefault="003B6DA1" w:rsidP="008968AE">
      <w:pPr>
        <w:widowControl/>
        <w:shd w:val="clear" w:color="auto" w:fill="FFFFFF"/>
        <w:suppressAutoHyphens w:val="0"/>
        <w:autoSpaceDN/>
        <w:ind w:left="284"/>
        <w:jc w:val="both"/>
        <w:rPr>
          <w:rFonts w:eastAsia="Times New Roman"/>
          <w:sz w:val="23"/>
          <w:szCs w:val="23"/>
          <w:lang w:eastAsia="pl-PL"/>
        </w:rPr>
      </w:pPr>
    </w:p>
    <w:p w:rsidR="003B6DA1" w:rsidRDefault="003B6DA1" w:rsidP="008968AE">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Józef Piątek</w:t>
      </w:r>
      <w:r w:rsidRPr="009025BD">
        <w:rPr>
          <w:rFonts w:eastAsia="Times New Roman"/>
          <w:sz w:val="23"/>
          <w:szCs w:val="23"/>
          <w:lang w:eastAsia="pl-PL"/>
        </w:rPr>
        <w:t>: Również chciałbym zwrócić uwagę na to, że w uchwale jest mowa o tym , ze wsparcie finansowe</w:t>
      </w:r>
      <w:r>
        <w:rPr>
          <w:rFonts w:eastAsia="Times New Roman"/>
          <w:sz w:val="23"/>
          <w:szCs w:val="23"/>
          <w:lang w:eastAsia="pl-PL"/>
        </w:rPr>
        <w:t xml:space="preserve"> Spółki jest pożyczką. </w:t>
      </w:r>
    </w:p>
    <w:p w:rsidR="003B6DA1" w:rsidRDefault="003B6DA1" w:rsidP="008968AE">
      <w:pPr>
        <w:widowControl/>
        <w:shd w:val="clear" w:color="auto" w:fill="FFFFFF"/>
        <w:suppressAutoHyphens w:val="0"/>
        <w:autoSpaceDN/>
        <w:ind w:left="284"/>
        <w:jc w:val="both"/>
        <w:rPr>
          <w:rFonts w:eastAsia="Times New Roman"/>
          <w:sz w:val="23"/>
          <w:szCs w:val="23"/>
          <w:lang w:eastAsia="pl-PL"/>
        </w:rPr>
      </w:pPr>
    </w:p>
    <w:p w:rsidR="003B6DA1" w:rsidRDefault="003B6DA1" w:rsidP="008968AE">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Cezary Krzyżanowski</w:t>
      </w:r>
      <w:r>
        <w:rPr>
          <w:rFonts w:eastAsia="Times New Roman"/>
          <w:sz w:val="23"/>
          <w:szCs w:val="23"/>
          <w:lang w:eastAsia="pl-PL"/>
        </w:rPr>
        <w:t xml:space="preserve">: Jeżeli chcemy jako Związek transferować środki do firm zachodnich gdzie stopa zwrotu z prowadzonej działalności jest wyższa niż w Polsce z jednoczesną zapłatą dla podwykonawców, którzy też na tym zarabiają  to musimy odpowiedzieć sobie na pytania </w:t>
      </w:r>
      <w:r>
        <w:rPr>
          <w:rFonts w:eastAsia="Times New Roman"/>
          <w:sz w:val="23"/>
          <w:szCs w:val="23"/>
          <w:lang w:eastAsia="pl-PL"/>
        </w:rPr>
        <w:lastRenderedPageBreak/>
        <w:t>dlaczego Pyrzyce, Barlinek, Myślibórz robią to poprzez swoją Spółkę i ona jest u nich najbardziej konkurencyjna? To powinna być dla państwa odpowiedź czy Związkowi potrzebna</w:t>
      </w:r>
      <w:r w:rsidR="001504F4">
        <w:rPr>
          <w:rFonts w:eastAsia="Times New Roman"/>
          <w:sz w:val="23"/>
          <w:szCs w:val="23"/>
          <w:lang w:eastAsia="pl-PL"/>
        </w:rPr>
        <w:t xml:space="preserve"> </w:t>
      </w:r>
      <w:r>
        <w:rPr>
          <w:rFonts w:eastAsia="Times New Roman"/>
          <w:sz w:val="23"/>
          <w:szCs w:val="23"/>
          <w:lang w:eastAsia="pl-PL"/>
        </w:rPr>
        <w:t>jest Spółka do realizacji zadania. Patrzę na to zadanie nie tylko rzez pryzmat przetargu, który wiele zmienia i daje możliwości Spółce w zakresie finansowania przez okres 4 lat. Moją rolą jako prezesa Spółki przez Państwa powołanej jest stworzyć taką ofertę, która będzie utrzymywała jakość na p</w:t>
      </w:r>
      <w:r w:rsidR="009A1A6C">
        <w:rPr>
          <w:rFonts w:eastAsia="Times New Roman"/>
          <w:sz w:val="23"/>
          <w:szCs w:val="23"/>
          <w:lang w:eastAsia="pl-PL"/>
        </w:rPr>
        <w:t xml:space="preserve">ewnym poziomie z gwarancją ceny. W uchwale jest 1,10 zł to chodzi o 100 000 tysięcy złotych pożyczki dla Spółki. Sami Państwo zapisali jakie działania i obowiązki należą do Spółki. Spółka została powołana do gospodarki odpadami i to jest jej najważniejszy cel. Skupiam się na znalezieniu konsorcjanta i złożeniu oferty, która w realny sposób obniży wydatki Związku związane z odbiorem i zagospodarowaniem odpadów we wszystkich 4 sektorach. </w:t>
      </w:r>
    </w:p>
    <w:p w:rsidR="009A1A6C" w:rsidRDefault="009A1A6C" w:rsidP="008968AE">
      <w:pPr>
        <w:widowControl/>
        <w:shd w:val="clear" w:color="auto" w:fill="FFFFFF"/>
        <w:suppressAutoHyphens w:val="0"/>
        <w:autoSpaceDN/>
        <w:ind w:left="284"/>
        <w:jc w:val="both"/>
        <w:rPr>
          <w:rFonts w:eastAsia="Times New Roman"/>
          <w:sz w:val="23"/>
          <w:szCs w:val="23"/>
          <w:lang w:eastAsia="pl-PL"/>
        </w:rPr>
      </w:pPr>
    </w:p>
    <w:p w:rsidR="009A1A6C" w:rsidRDefault="009A1A6C" w:rsidP="008968AE">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Grzegorz Brochocki</w:t>
      </w:r>
      <w:r>
        <w:rPr>
          <w:rFonts w:eastAsia="Times New Roman"/>
          <w:sz w:val="23"/>
          <w:szCs w:val="23"/>
          <w:lang w:eastAsia="pl-PL"/>
        </w:rPr>
        <w:t>: Uważam, że powołanie Spółki to był jeden z lepszych ruchów jakie mogliśmy</w:t>
      </w:r>
      <w:r w:rsidR="004271B5">
        <w:rPr>
          <w:rFonts w:eastAsia="Times New Roman"/>
          <w:sz w:val="23"/>
          <w:szCs w:val="23"/>
          <w:lang w:eastAsia="pl-PL"/>
        </w:rPr>
        <w:t xml:space="preserve"> podjąć. Jesteśmy członkami Związku doskonale pamiętam jak ustalaliśmy stawki. Godziliśmy się z deficytem, liczyliśmy ze będzie lepsza ściągalność. </w:t>
      </w:r>
    </w:p>
    <w:p w:rsidR="004271B5" w:rsidRDefault="004271B5" w:rsidP="008968AE">
      <w:pPr>
        <w:widowControl/>
        <w:shd w:val="clear" w:color="auto" w:fill="FFFFFF"/>
        <w:suppressAutoHyphens w:val="0"/>
        <w:autoSpaceDN/>
        <w:ind w:left="284"/>
        <w:jc w:val="both"/>
        <w:rPr>
          <w:rFonts w:eastAsia="Times New Roman"/>
          <w:sz w:val="23"/>
          <w:szCs w:val="23"/>
          <w:lang w:eastAsia="pl-PL"/>
        </w:rPr>
      </w:pPr>
    </w:p>
    <w:p w:rsidR="004271B5" w:rsidRDefault="004271B5" w:rsidP="008968AE">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Józef Piątek</w:t>
      </w:r>
      <w:r>
        <w:rPr>
          <w:rFonts w:eastAsia="Times New Roman"/>
          <w:sz w:val="23"/>
          <w:szCs w:val="23"/>
          <w:lang w:eastAsia="pl-PL"/>
        </w:rPr>
        <w:t xml:space="preserve">: Chciałbym aby ta ściągalność w innych gminach również była poniżej 10 %. Jestem za tym aby to 1,10 zł przeznaczyć dla Spółki aby mogła zacząć działać. Proponuję, aby na 23 września o godzinie 12 w Moryniu ustalić spotkanie </w:t>
      </w:r>
      <w:r w:rsidR="00544038">
        <w:rPr>
          <w:rFonts w:eastAsia="Times New Roman"/>
          <w:sz w:val="23"/>
          <w:szCs w:val="23"/>
          <w:lang w:eastAsia="pl-PL"/>
        </w:rPr>
        <w:t>burmistrzów i skarbników gmin.</w:t>
      </w:r>
    </w:p>
    <w:p w:rsidR="00544038" w:rsidRDefault="00544038" w:rsidP="008968AE">
      <w:pPr>
        <w:widowControl/>
        <w:shd w:val="clear" w:color="auto" w:fill="FFFFFF"/>
        <w:suppressAutoHyphens w:val="0"/>
        <w:autoSpaceDN/>
        <w:ind w:left="284"/>
        <w:jc w:val="both"/>
        <w:rPr>
          <w:rFonts w:eastAsia="Times New Roman"/>
          <w:sz w:val="23"/>
          <w:szCs w:val="23"/>
          <w:lang w:eastAsia="pl-PL"/>
        </w:rPr>
      </w:pPr>
    </w:p>
    <w:p w:rsidR="00544038" w:rsidRDefault="00544038" w:rsidP="008968AE">
      <w:pPr>
        <w:widowControl/>
        <w:shd w:val="clear" w:color="auto" w:fill="FFFFFF"/>
        <w:suppressAutoHyphens w:val="0"/>
        <w:autoSpaceDN/>
        <w:ind w:left="284"/>
        <w:jc w:val="both"/>
        <w:rPr>
          <w:rFonts w:eastAsia="Times New Roman"/>
          <w:sz w:val="23"/>
          <w:szCs w:val="23"/>
          <w:lang w:eastAsia="pl-PL"/>
        </w:rPr>
      </w:pPr>
      <w:r>
        <w:rPr>
          <w:rFonts w:eastAsia="Times New Roman"/>
          <w:sz w:val="23"/>
          <w:szCs w:val="23"/>
          <w:lang w:eastAsia="pl-PL"/>
        </w:rPr>
        <w:t>Uczestnicy Zgromadzenia wyrazili zgodę na spotkanie.</w:t>
      </w:r>
    </w:p>
    <w:p w:rsidR="00544038" w:rsidRDefault="00544038" w:rsidP="008968AE">
      <w:pPr>
        <w:widowControl/>
        <w:shd w:val="clear" w:color="auto" w:fill="FFFFFF"/>
        <w:suppressAutoHyphens w:val="0"/>
        <w:autoSpaceDN/>
        <w:ind w:left="284"/>
        <w:jc w:val="both"/>
        <w:rPr>
          <w:rFonts w:eastAsia="Times New Roman"/>
          <w:sz w:val="23"/>
          <w:szCs w:val="23"/>
          <w:lang w:eastAsia="pl-PL"/>
        </w:rPr>
      </w:pPr>
    </w:p>
    <w:p w:rsidR="00544038" w:rsidRDefault="00544038" w:rsidP="008968AE">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Tomasz Pietruszka</w:t>
      </w:r>
      <w:r>
        <w:rPr>
          <w:rFonts w:eastAsia="Times New Roman"/>
          <w:sz w:val="23"/>
          <w:szCs w:val="23"/>
          <w:lang w:eastAsia="pl-PL"/>
        </w:rPr>
        <w:t>: Może należałoby jeszcze bardziej rozczłonkować sektory</w:t>
      </w:r>
      <w:r w:rsidR="00223450">
        <w:rPr>
          <w:rFonts w:eastAsia="Times New Roman"/>
          <w:sz w:val="23"/>
          <w:szCs w:val="23"/>
          <w:lang w:eastAsia="pl-PL"/>
        </w:rPr>
        <w:t>.</w:t>
      </w:r>
    </w:p>
    <w:p w:rsidR="00223450" w:rsidRDefault="00223450" w:rsidP="008968AE">
      <w:pPr>
        <w:widowControl/>
        <w:shd w:val="clear" w:color="auto" w:fill="FFFFFF"/>
        <w:suppressAutoHyphens w:val="0"/>
        <w:autoSpaceDN/>
        <w:ind w:left="284"/>
        <w:jc w:val="both"/>
        <w:rPr>
          <w:rFonts w:eastAsia="Times New Roman"/>
          <w:sz w:val="23"/>
          <w:szCs w:val="23"/>
          <w:lang w:eastAsia="pl-PL"/>
        </w:rPr>
      </w:pPr>
    </w:p>
    <w:p w:rsidR="00223450" w:rsidRDefault="00223450" w:rsidP="008968AE">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Adam Fedorowicz</w:t>
      </w:r>
      <w:r>
        <w:rPr>
          <w:rFonts w:eastAsia="Times New Roman"/>
          <w:sz w:val="23"/>
          <w:szCs w:val="23"/>
          <w:lang w:eastAsia="pl-PL"/>
        </w:rPr>
        <w:t>: W takim wypadku należałoby ogłosić dla każdej gminy osobny przetarg.</w:t>
      </w:r>
    </w:p>
    <w:p w:rsidR="00223450" w:rsidRDefault="00223450" w:rsidP="008968AE">
      <w:pPr>
        <w:widowControl/>
        <w:shd w:val="clear" w:color="auto" w:fill="FFFFFF"/>
        <w:suppressAutoHyphens w:val="0"/>
        <w:autoSpaceDN/>
        <w:ind w:left="284"/>
        <w:jc w:val="both"/>
        <w:rPr>
          <w:rFonts w:eastAsia="Times New Roman"/>
          <w:sz w:val="23"/>
          <w:szCs w:val="23"/>
          <w:lang w:eastAsia="pl-PL"/>
        </w:rPr>
      </w:pPr>
    </w:p>
    <w:p w:rsidR="00223450" w:rsidRDefault="00223450" w:rsidP="00223450">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Tomasz Pietruszka</w:t>
      </w:r>
      <w:r>
        <w:rPr>
          <w:rFonts w:eastAsia="Times New Roman"/>
          <w:sz w:val="23"/>
          <w:szCs w:val="23"/>
          <w:lang w:eastAsia="pl-PL"/>
        </w:rPr>
        <w:t xml:space="preserve">: Przychodzi do mnie firma, która mówi, ze wzięłaby 2 z gmin. Zawsze można byłoby na tym zaoszczędzić. </w:t>
      </w:r>
    </w:p>
    <w:p w:rsidR="00223450" w:rsidRDefault="00223450" w:rsidP="00223450">
      <w:pPr>
        <w:widowControl/>
        <w:shd w:val="clear" w:color="auto" w:fill="FFFFFF"/>
        <w:suppressAutoHyphens w:val="0"/>
        <w:autoSpaceDN/>
        <w:ind w:left="284"/>
        <w:jc w:val="both"/>
        <w:rPr>
          <w:rFonts w:eastAsia="Times New Roman"/>
          <w:sz w:val="23"/>
          <w:szCs w:val="23"/>
          <w:lang w:eastAsia="pl-PL"/>
        </w:rPr>
      </w:pPr>
    </w:p>
    <w:p w:rsidR="00223450" w:rsidRDefault="00223450" w:rsidP="00223450">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Elżbieta Rink</w:t>
      </w:r>
      <w:r>
        <w:rPr>
          <w:rFonts w:eastAsia="Times New Roman"/>
          <w:sz w:val="23"/>
          <w:szCs w:val="23"/>
          <w:lang w:eastAsia="pl-PL"/>
        </w:rPr>
        <w:t xml:space="preserve">: Jaką cenę proponuje Remondis </w:t>
      </w:r>
      <w:r w:rsidR="00225391">
        <w:rPr>
          <w:rFonts w:eastAsia="Times New Roman"/>
          <w:sz w:val="23"/>
          <w:szCs w:val="23"/>
          <w:lang w:eastAsia="pl-PL"/>
        </w:rPr>
        <w:t>przy sprzedaży tych pojemników?</w:t>
      </w:r>
    </w:p>
    <w:p w:rsidR="00225391" w:rsidRDefault="00225391" w:rsidP="00223450">
      <w:pPr>
        <w:widowControl/>
        <w:shd w:val="clear" w:color="auto" w:fill="FFFFFF"/>
        <w:suppressAutoHyphens w:val="0"/>
        <w:autoSpaceDN/>
        <w:ind w:left="284"/>
        <w:jc w:val="both"/>
        <w:rPr>
          <w:rFonts w:eastAsia="Times New Roman"/>
          <w:sz w:val="23"/>
          <w:szCs w:val="23"/>
          <w:lang w:eastAsia="pl-PL"/>
        </w:rPr>
      </w:pPr>
    </w:p>
    <w:p w:rsidR="00225391" w:rsidRDefault="00225391" w:rsidP="00223450">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Dorota Mościcka</w:t>
      </w:r>
      <w:r>
        <w:rPr>
          <w:rFonts w:eastAsia="Times New Roman"/>
          <w:sz w:val="23"/>
          <w:szCs w:val="23"/>
          <w:lang w:eastAsia="pl-PL"/>
        </w:rPr>
        <w:t xml:space="preserve">: Między 50 zł, a 60 zł. </w:t>
      </w:r>
    </w:p>
    <w:p w:rsidR="001504F4" w:rsidRDefault="001504F4" w:rsidP="00223450">
      <w:pPr>
        <w:widowControl/>
        <w:shd w:val="clear" w:color="auto" w:fill="FFFFFF"/>
        <w:suppressAutoHyphens w:val="0"/>
        <w:autoSpaceDN/>
        <w:ind w:left="284"/>
        <w:jc w:val="both"/>
        <w:rPr>
          <w:rFonts w:eastAsia="Times New Roman"/>
          <w:sz w:val="23"/>
          <w:szCs w:val="23"/>
          <w:lang w:eastAsia="pl-PL"/>
        </w:rPr>
      </w:pPr>
    </w:p>
    <w:p w:rsidR="001504F4" w:rsidRDefault="001504F4" w:rsidP="00223450">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Elżbieta Rink</w:t>
      </w:r>
      <w:r>
        <w:rPr>
          <w:rFonts w:eastAsia="Times New Roman"/>
          <w:sz w:val="23"/>
          <w:szCs w:val="23"/>
          <w:lang w:eastAsia="pl-PL"/>
        </w:rPr>
        <w:t>: Zgodnie z ustawą my możemy być właścicielem pojemników.</w:t>
      </w:r>
    </w:p>
    <w:p w:rsidR="001504F4" w:rsidRDefault="001504F4" w:rsidP="00223450">
      <w:pPr>
        <w:widowControl/>
        <w:shd w:val="clear" w:color="auto" w:fill="FFFFFF"/>
        <w:suppressAutoHyphens w:val="0"/>
        <w:autoSpaceDN/>
        <w:ind w:left="284"/>
        <w:jc w:val="both"/>
        <w:rPr>
          <w:rFonts w:eastAsia="Times New Roman"/>
          <w:sz w:val="23"/>
          <w:szCs w:val="23"/>
          <w:lang w:eastAsia="pl-PL"/>
        </w:rPr>
      </w:pPr>
    </w:p>
    <w:p w:rsidR="001504F4" w:rsidRDefault="001504F4" w:rsidP="00223450">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Alicja Kujawa</w:t>
      </w:r>
      <w:r>
        <w:rPr>
          <w:rFonts w:eastAsia="Times New Roman"/>
          <w:sz w:val="23"/>
          <w:szCs w:val="23"/>
          <w:lang w:eastAsia="pl-PL"/>
        </w:rPr>
        <w:t>: Musielibyśmy ogłosić przetarg aby Związek mógł kupować pojemniki w takiej ilości.</w:t>
      </w:r>
    </w:p>
    <w:p w:rsidR="001504F4" w:rsidRDefault="001504F4" w:rsidP="00223450">
      <w:pPr>
        <w:widowControl/>
        <w:shd w:val="clear" w:color="auto" w:fill="FFFFFF"/>
        <w:suppressAutoHyphens w:val="0"/>
        <w:autoSpaceDN/>
        <w:ind w:left="284"/>
        <w:jc w:val="both"/>
        <w:rPr>
          <w:rFonts w:eastAsia="Times New Roman"/>
          <w:sz w:val="23"/>
          <w:szCs w:val="23"/>
          <w:lang w:eastAsia="pl-PL"/>
        </w:rPr>
      </w:pPr>
    </w:p>
    <w:p w:rsidR="001504F4" w:rsidRDefault="001504F4" w:rsidP="00223450">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Krzysztof Boguszewski</w:t>
      </w:r>
      <w:r>
        <w:rPr>
          <w:rFonts w:eastAsia="Times New Roman"/>
          <w:sz w:val="23"/>
          <w:szCs w:val="23"/>
          <w:lang w:eastAsia="pl-PL"/>
        </w:rPr>
        <w:t xml:space="preserve">: Trzeba wziąć pod uwagę to, że później będziemy odpowiedzialni za wymianę uszkodzonych pojemników. </w:t>
      </w:r>
    </w:p>
    <w:p w:rsidR="001504F4" w:rsidRDefault="001504F4" w:rsidP="00223450">
      <w:pPr>
        <w:widowControl/>
        <w:shd w:val="clear" w:color="auto" w:fill="FFFFFF"/>
        <w:suppressAutoHyphens w:val="0"/>
        <w:autoSpaceDN/>
        <w:ind w:left="284"/>
        <w:jc w:val="both"/>
        <w:rPr>
          <w:rFonts w:eastAsia="Times New Roman"/>
          <w:sz w:val="23"/>
          <w:szCs w:val="23"/>
          <w:lang w:eastAsia="pl-PL"/>
        </w:rPr>
      </w:pPr>
    </w:p>
    <w:p w:rsidR="00D17111" w:rsidRDefault="001504F4" w:rsidP="00223450">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Cezary Krzyżanowski</w:t>
      </w:r>
      <w:r>
        <w:rPr>
          <w:rFonts w:eastAsia="Times New Roman"/>
          <w:sz w:val="23"/>
          <w:szCs w:val="23"/>
          <w:lang w:eastAsia="pl-PL"/>
        </w:rPr>
        <w:t xml:space="preserve">: Koszt zakupu pojemnika używanego nie jest wysoki. Firmą nie opłaci się wydzierżawiać się go za 2,50 zł, bo koszty wystawienia faktury i całego procesu są wyższe. Uważam, że jak będzie rozstrzygnięcie przetargowe może okazać się tak, że wygra dotychczasowy konsorcjant Remondis i nie będzie problemu z tymi pojemnikami bo oni jakieś warunki zaproponują mieszkańcom. Jako Spółka będę chciał zapewnić, żeby nie było takiej sytuacji w której Remondis zabiera te pojemniki, a </w:t>
      </w:r>
      <w:r w:rsidR="00D17111">
        <w:rPr>
          <w:rFonts w:eastAsia="Times New Roman"/>
          <w:sz w:val="23"/>
          <w:szCs w:val="23"/>
          <w:lang w:eastAsia="pl-PL"/>
        </w:rPr>
        <w:t xml:space="preserve">mieszkańcy pozostają bez pojemników. </w:t>
      </w:r>
    </w:p>
    <w:p w:rsidR="00D17111" w:rsidRDefault="00D17111" w:rsidP="00223450">
      <w:pPr>
        <w:widowControl/>
        <w:shd w:val="clear" w:color="auto" w:fill="FFFFFF"/>
        <w:suppressAutoHyphens w:val="0"/>
        <w:autoSpaceDN/>
        <w:ind w:left="284"/>
        <w:jc w:val="both"/>
        <w:rPr>
          <w:rFonts w:eastAsia="Times New Roman"/>
          <w:sz w:val="23"/>
          <w:szCs w:val="23"/>
          <w:lang w:eastAsia="pl-PL"/>
        </w:rPr>
      </w:pPr>
    </w:p>
    <w:p w:rsidR="00D17111" w:rsidRDefault="00D17111" w:rsidP="00D17111">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Krzysztof Boguszewski</w:t>
      </w:r>
      <w:r>
        <w:rPr>
          <w:rFonts w:eastAsia="Times New Roman"/>
          <w:sz w:val="23"/>
          <w:szCs w:val="23"/>
          <w:lang w:eastAsia="pl-PL"/>
        </w:rPr>
        <w:t xml:space="preserve">: Szukamy w tym momencie różnych rozwiązań. Jak na razie to Remondis dyktuje nam warunki. </w:t>
      </w:r>
    </w:p>
    <w:p w:rsidR="00D17111" w:rsidRDefault="00D17111" w:rsidP="00D17111">
      <w:pPr>
        <w:widowControl/>
        <w:shd w:val="clear" w:color="auto" w:fill="FFFFFF"/>
        <w:suppressAutoHyphens w:val="0"/>
        <w:autoSpaceDN/>
        <w:ind w:left="284"/>
        <w:jc w:val="both"/>
        <w:rPr>
          <w:rFonts w:eastAsia="Times New Roman"/>
          <w:sz w:val="23"/>
          <w:szCs w:val="23"/>
          <w:lang w:eastAsia="pl-PL"/>
        </w:rPr>
      </w:pPr>
    </w:p>
    <w:p w:rsidR="001504F4" w:rsidRDefault="00D17111" w:rsidP="00D17111">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lastRenderedPageBreak/>
        <w:t>Grzegorz Brochocki</w:t>
      </w:r>
      <w:r>
        <w:rPr>
          <w:rFonts w:eastAsia="Times New Roman"/>
          <w:sz w:val="23"/>
          <w:szCs w:val="23"/>
          <w:lang w:eastAsia="pl-PL"/>
        </w:rPr>
        <w:t>: Musimy albo pilnie podnosić opłatę za śmieci do 13 zł i 17 zł jeśli to wystarczy albo zmienić system naliczania.</w:t>
      </w:r>
    </w:p>
    <w:p w:rsidR="00D17111" w:rsidRDefault="00D17111" w:rsidP="00D17111">
      <w:pPr>
        <w:widowControl/>
        <w:shd w:val="clear" w:color="auto" w:fill="FFFFFF"/>
        <w:suppressAutoHyphens w:val="0"/>
        <w:autoSpaceDN/>
        <w:ind w:left="284"/>
        <w:jc w:val="both"/>
        <w:rPr>
          <w:rFonts w:eastAsia="Times New Roman"/>
          <w:sz w:val="23"/>
          <w:szCs w:val="23"/>
          <w:lang w:eastAsia="pl-PL"/>
        </w:rPr>
      </w:pPr>
    </w:p>
    <w:p w:rsidR="00D17111" w:rsidRDefault="00D17111" w:rsidP="00D17111">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Dorota Mościcka</w:t>
      </w:r>
      <w:r>
        <w:rPr>
          <w:rFonts w:eastAsia="Times New Roman"/>
          <w:sz w:val="23"/>
          <w:szCs w:val="23"/>
          <w:lang w:eastAsia="pl-PL"/>
        </w:rPr>
        <w:t xml:space="preserve">: Staramy się tworzyć symulacje dotyczącą przejścia na wodę. Średnie zużycie w zależności od miejsca oscyluje od 1,8 do 2,7 metra sześciennego na mieszkańca n a miesiąc. Zakładając, że zużycie wody będzie na poziomie 2 metrów </w:t>
      </w:r>
      <w:r w:rsidR="006C0C1E">
        <w:rPr>
          <w:rFonts w:eastAsia="Times New Roman"/>
          <w:sz w:val="23"/>
          <w:szCs w:val="23"/>
          <w:lang w:eastAsia="pl-PL"/>
        </w:rPr>
        <w:t xml:space="preserve">sześciennych to stawki od wody powinny być na poziomie 9 zł i 7 zł za metr przy 2 metrach przy 73 tysięcy mieszkańców. Jeżeli okaże się, że 73 tysięcy mieszkańców będzie płaciło za te 2 metry 83 tysiące to wtedy będziemy mieć ponad milion zapasu. </w:t>
      </w:r>
    </w:p>
    <w:p w:rsidR="006C0C1E" w:rsidRDefault="006C0C1E" w:rsidP="00D17111">
      <w:pPr>
        <w:widowControl/>
        <w:shd w:val="clear" w:color="auto" w:fill="FFFFFF"/>
        <w:suppressAutoHyphens w:val="0"/>
        <w:autoSpaceDN/>
        <w:ind w:left="284"/>
        <w:jc w:val="both"/>
        <w:rPr>
          <w:rFonts w:eastAsia="Times New Roman"/>
          <w:sz w:val="23"/>
          <w:szCs w:val="23"/>
          <w:lang w:eastAsia="pl-PL"/>
        </w:rPr>
      </w:pPr>
    </w:p>
    <w:p w:rsidR="006C0C1E" w:rsidRDefault="006C0C1E" w:rsidP="00D17111">
      <w:pPr>
        <w:widowControl/>
        <w:shd w:val="clear" w:color="auto" w:fill="FFFFFF"/>
        <w:suppressAutoHyphens w:val="0"/>
        <w:autoSpaceDN/>
        <w:ind w:left="284"/>
        <w:jc w:val="both"/>
        <w:rPr>
          <w:rFonts w:eastAsia="Times New Roman"/>
          <w:sz w:val="23"/>
          <w:szCs w:val="23"/>
          <w:lang w:eastAsia="pl-PL"/>
        </w:rPr>
      </w:pPr>
      <w:r>
        <w:rPr>
          <w:rFonts w:eastAsia="Times New Roman"/>
          <w:sz w:val="23"/>
          <w:szCs w:val="23"/>
          <w:lang w:eastAsia="pl-PL"/>
        </w:rPr>
        <w:t>Projekt uchwały dotyczącej ustalenia podwyższenia składki członkowskiej został zmieniony. Ustęp 2 w punkcie 3  zostaje usunięty.</w:t>
      </w:r>
    </w:p>
    <w:p w:rsidR="006C0C1E" w:rsidRDefault="006C0C1E" w:rsidP="00D17111">
      <w:pPr>
        <w:widowControl/>
        <w:shd w:val="clear" w:color="auto" w:fill="FFFFFF"/>
        <w:suppressAutoHyphens w:val="0"/>
        <w:autoSpaceDN/>
        <w:ind w:left="284"/>
        <w:jc w:val="both"/>
        <w:rPr>
          <w:rFonts w:eastAsia="Times New Roman"/>
          <w:sz w:val="23"/>
          <w:szCs w:val="23"/>
          <w:lang w:eastAsia="pl-PL"/>
        </w:rPr>
      </w:pPr>
    </w:p>
    <w:p w:rsidR="006C0C1E" w:rsidRDefault="006C0C1E" w:rsidP="00D17111">
      <w:pPr>
        <w:widowControl/>
        <w:shd w:val="clear" w:color="auto" w:fill="FFFFFF"/>
        <w:suppressAutoHyphens w:val="0"/>
        <w:autoSpaceDN/>
        <w:ind w:left="284"/>
        <w:jc w:val="both"/>
        <w:rPr>
          <w:rFonts w:eastAsia="Times New Roman"/>
          <w:sz w:val="23"/>
          <w:szCs w:val="23"/>
          <w:lang w:eastAsia="pl-PL"/>
        </w:rPr>
      </w:pPr>
      <w:r w:rsidRPr="009025BD">
        <w:rPr>
          <w:rFonts w:eastAsia="Times New Roman"/>
          <w:b/>
          <w:sz w:val="23"/>
          <w:szCs w:val="23"/>
          <w:lang w:eastAsia="pl-PL"/>
        </w:rPr>
        <w:t>Józef Piątek</w:t>
      </w:r>
      <w:r>
        <w:rPr>
          <w:rFonts w:eastAsia="Times New Roman"/>
          <w:sz w:val="23"/>
          <w:szCs w:val="23"/>
          <w:lang w:eastAsia="pl-PL"/>
        </w:rPr>
        <w:t>: Wypowiedź Pana prezesa przekonuje mnie aby zaufać Spółce i przeznaczyć te 1,10 zł na jej funkcjonowanie.</w:t>
      </w:r>
    </w:p>
    <w:p w:rsidR="006C0C1E" w:rsidRDefault="006C0C1E" w:rsidP="00D17111">
      <w:pPr>
        <w:widowControl/>
        <w:shd w:val="clear" w:color="auto" w:fill="FFFFFF"/>
        <w:suppressAutoHyphens w:val="0"/>
        <w:autoSpaceDN/>
        <w:ind w:left="284"/>
        <w:jc w:val="both"/>
        <w:rPr>
          <w:rFonts w:eastAsia="Times New Roman"/>
          <w:sz w:val="23"/>
          <w:szCs w:val="23"/>
          <w:lang w:eastAsia="pl-PL"/>
        </w:rPr>
      </w:pPr>
    </w:p>
    <w:p w:rsidR="00FB082E" w:rsidRDefault="00FB082E" w:rsidP="00D17111">
      <w:pPr>
        <w:widowControl/>
        <w:shd w:val="clear" w:color="auto" w:fill="FFFFFF"/>
        <w:suppressAutoHyphens w:val="0"/>
        <w:autoSpaceDN/>
        <w:ind w:left="284"/>
        <w:jc w:val="both"/>
        <w:rPr>
          <w:rFonts w:eastAsia="Times New Roman"/>
          <w:sz w:val="23"/>
          <w:szCs w:val="23"/>
          <w:lang w:eastAsia="pl-PL"/>
        </w:rPr>
      </w:pPr>
    </w:p>
    <w:p w:rsidR="00544038" w:rsidRDefault="00FB082E" w:rsidP="00FB082E">
      <w:pPr>
        <w:widowControl/>
        <w:shd w:val="clear" w:color="auto" w:fill="FFFFFF"/>
        <w:suppressAutoHyphens w:val="0"/>
        <w:autoSpaceDN/>
        <w:ind w:left="284"/>
        <w:jc w:val="both"/>
        <w:rPr>
          <w:sz w:val="23"/>
          <w:szCs w:val="23"/>
        </w:rPr>
      </w:pPr>
      <w:r w:rsidRPr="00C45C88">
        <w:rPr>
          <w:sz w:val="23"/>
          <w:szCs w:val="23"/>
        </w:rPr>
        <w:t>Przewodniczący Zgromadzenia Związku Gmin Dolnej Odry odczytał projekt uchwały</w:t>
      </w:r>
      <w:r>
        <w:rPr>
          <w:sz w:val="23"/>
          <w:szCs w:val="23"/>
        </w:rPr>
        <w:t xml:space="preserve"> nr 14/2015</w:t>
      </w:r>
      <w:r w:rsidRPr="00C45C88">
        <w:rPr>
          <w:sz w:val="23"/>
          <w:szCs w:val="23"/>
        </w:rPr>
        <w:t xml:space="preserve"> w sprawie</w:t>
      </w:r>
      <w:r>
        <w:rPr>
          <w:sz w:val="23"/>
          <w:szCs w:val="23"/>
        </w:rPr>
        <w:t xml:space="preserve"> ustalenia podwyższenia składki członkowskiej.</w:t>
      </w:r>
    </w:p>
    <w:p w:rsidR="00FB082E" w:rsidRDefault="00FB082E" w:rsidP="00FB082E">
      <w:pPr>
        <w:widowControl/>
        <w:shd w:val="clear" w:color="auto" w:fill="FFFFFF"/>
        <w:suppressAutoHyphens w:val="0"/>
        <w:autoSpaceDN/>
        <w:ind w:left="284"/>
        <w:jc w:val="both"/>
        <w:rPr>
          <w:sz w:val="23"/>
          <w:szCs w:val="23"/>
        </w:rPr>
      </w:pPr>
    </w:p>
    <w:p w:rsidR="00FB082E" w:rsidRPr="00C45C88" w:rsidRDefault="00FB082E" w:rsidP="00FB082E">
      <w:pPr>
        <w:widowControl/>
        <w:shd w:val="clear" w:color="auto" w:fill="FFFFFF"/>
        <w:suppressAutoHyphens w:val="0"/>
        <w:autoSpaceDN/>
        <w:ind w:left="284"/>
        <w:jc w:val="both"/>
        <w:rPr>
          <w:sz w:val="23"/>
          <w:szCs w:val="23"/>
        </w:rPr>
      </w:pPr>
      <w:r>
        <w:rPr>
          <w:sz w:val="23"/>
          <w:szCs w:val="23"/>
        </w:rPr>
        <w:t>W jawnym głosowaniu uchwała został przyjęta</w:t>
      </w:r>
      <w:r w:rsidRPr="00C45C88">
        <w:rPr>
          <w:sz w:val="23"/>
          <w:szCs w:val="23"/>
        </w:rPr>
        <w:t xml:space="preserve"> </w:t>
      </w:r>
      <w:r>
        <w:rPr>
          <w:sz w:val="23"/>
          <w:szCs w:val="23"/>
        </w:rPr>
        <w:t xml:space="preserve">11 głosów </w:t>
      </w:r>
      <w:r w:rsidRPr="00C45C88">
        <w:rPr>
          <w:sz w:val="23"/>
          <w:szCs w:val="23"/>
        </w:rPr>
        <w:t>„za”</w:t>
      </w:r>
      <w:r>
        <w:rPr>
          <w:sz w:val="23"/>
          <w:szCs w:val="23"/>
        </w:rPr>
        <w:t>, 1 głos przeciw.</w:t>
      </w:r>
    </w:p>
    <w:p w:rsidR="00FB082E" w:rsidRDefault="00FB082E" w:rsidP="00FB082E">
      <w:pPr>
        <w:widowControl/>
        <w:shd w:val="clear" w:color="auto" w:fill="FFFFFF"/>
        <w:suppressAutoHyphens w:val="0"/>
        <w:autoSpaceDN/>
        <w:ind w:left="284"/>
        <w:jc w:val="both"/>
        <w:rPr>
          <w:sz w:val="23"/>
          <w:szCs w:val="23"/>
        </w:rPr>
      </w:pPr>
      <w:r w:rsidRPr="00C45C88">
        <w:rPr>
          <w:sz w:val="23"/>
          <w:szCs w:val="23"/>
        </w:rPr>
        <w:t xml:space="preserve">Uchwała stanowi załącznik nr </w:t>
      </w:r>
      <w:r>
        <w:rPr>
          <w:sz w:val="23"/>
          <w:szCs w:val="23"/>
        </w:rPr>
        <w:t>2</w:t>
      </w:r>
      <w:r w:rsidRPr="00C45C88">
        <w:rPr>
          <w:sz w:val="23"/>
          <w:szCs w:val="23"/>
        </w:rPr>
        <w:t xml:space="preserve"> do protokołu</w:t>
      </w:r>
      <w:r>
        <w:rPr>
          <w:sz w:val="23"/>
          <w:szCs w:val="23"/>
        </w:rPr>
        <w:t>.</w:t>
      </w:r>
    </w:p>
    <w:p w:rsidR="00FB082E" w:rsidRDefault="00FB082E" w:rsidP="00FB082E">
      <w:pPr>
        <w:widowControl/>
        <w:shd w:val="clear" w:color="auto" w:fill="FFFFFF"/>
        <w:suppressAutoHyphens w:val="0"/>
        <w:autoSpaceDN/>
        <w:ind w:left="284"/>
        <w:jc w:val="both"/>
        <w:rPr>
          <w:sz w:val="23"/>
          <w:szCs w:val="23"/>
        </w:rPr>
      </w:pPr>
    </w:p>
    <w:p w:rsidR="00FB082E" w:rsidRDefault="00FB082E" w:rsidP="00FB082E">
      <w:pPr>
        <w:widowControl/>
        <w:shd w:val="clear" w:color="auto" w:fill="FFFFFF"/>
        <w:suppressAutoHyphens w:val="0"/>
        <w:autoSpaceDN/>
        <w:ind w:left="284"/>
        <w:jc w:val="both"/>
        <w:rPr>
          <w:sz w:val="23"/>
          <w:szCs w:val="23"/>
        </w:rPr>
      </w:pPr>
      <w:r>
        <w:rPr>
          <w:sz w:val="23"/>
          <w:szCs w:val="23"/>
        </w:rPr>
        <w:t>Przewodniczący Zgromadzenia Związku Gmin Dolnej Odry odczytał projekt uchwały nr 15/2015 w sprawie zmiany uchwały Nr 19/2014 Zgromadzenia Związku Gmin Dolnej Odry z dnia 29 grudnia 2014 r. w sprawie uchwalenia zmiany wieloletniej prognozy finansowej Związku Gmin Dolnej Odry na lata 2015-2018</w:t>
      </w:r>
    </w:p>
    <w:p w:rsidR="00FB082E" w:rsidRDefault="00FB082E" w:rsidP="00FB082E">
      <w:pPr>
        <w:widowControl/>
        <w:shd w:val="clear" w:color="auto" w:fill="FFFFFF"/>
        <w:suppressAutoHyphens w:val="0"/>
        <w:autoSpaceDN/>
        <w:ind w:left="284"/>
        <w:jc w:val="both"/>
        <w:rPr>
          <w:sz w:val="23"/>
          <w:szCs w:val="23"/>
        </w:rPr>
      </w:pPr>
    </w:p>
    <w:p w:rsidR="00FB082E" w:rsidRDefault="00FB082E" w:rsidP="00FB082E">
      <w:pPr>
        <w:widowControl/>
        <w:shd w:val="clear" w:color="auto" w:fill="FFFFFF"/>
        <w:suppressAutoHyphens w:val="0"/>
        <w:autoSpaceDN/>
        <w:ind w:left="284"/>
        <w:jc w:val="both"/>
        <w:rPr>
          <w:sz w:val="23"/>
          <w:szCs w:val="23"/>
        </w:rPr>
      </w:pPr>
      <w:r>
        <w:rPr>
          <w:sz w:val="23"/>
          <w:szCs w:val="23"/>
        </w:rPr>
        <w:t>W jawnym głosowaniu uchwała została przyjęta 11 głosów „za”, 1 głos przeciw</w:t>
      </w:r>
    </w:p>
    <w:p w:rsidR="00FB082E" w:rsidRDefault="00FB082E" w:rsidP="00FB082E">
      <w:pPr>
        <w:widowControl/>
        <w:shd w:val="clear" w:color="auto" w:fill="FFFFFF"/>
        <w:suppressAutoHyphens w:val="0"/>
        <w:autoSpaceDN/>
        <w:ind w:left="284"/>
        <w:jc w:val="both"/>
        <w:rPr>
          <w:sz w:val="23"/>
          <w:szCs w:val="23"/>
        </w:rPr>
      </w:pPr>
      <w:r>
        <w:rPr>
          <w:sz w:val="23"/>
          <w:szCs w:val="23"/>
        </w:rPr>
        <w:t>Uchwała stanowi załą</w:t>
      </w:r>
      <w:r w:rsidR="00386653">
        <w:rPr>
          <w:sz w:val="23"/>
          <w:szCs w:val="23"/>
        </w:rPr>
        <w:t>cznik nr 3 do protokołu.</w:t>
      </w:r>
    </w:p>
    <w:p w:rsidR="00386653" w:rsidRDefault="00386653" w:rsidP="00FB082E">
      <w:pPr>
        <w:widowControl/>
        <w:shd w:val="clear" w:color="auto" w:fill="FFFFFF"/>
        <w:suppressAutoHyphens w:val="0"/>
        <w:autoSpaceDN/>
        <w:ind w:left="284"/>
        <w:jc w:val="both"/>
        <w:rPr>
          <w:sz w:val="23"/>
          <w:szCs w:val="23"/>
        </w:rPr>
      </w:pPr>
    </w:p>
    <w:p w:rsidR="00386653" w:rsidRDefault="00386653" w:rsidP="00FB082E">
      <w:pPr>
        <w:widowControl/>
        <w:shd w:val="clear" w:color="auto" w:fill="FFFFFF"/>
        <w:suppressAutoHyphens w:val="0"/>
        <w:autoSpaceDN/>
        <w:ind w:left="284"/>
        <w:jc w:val="both"/>
        <w:rPr>
          <w:sz w:val="23"/>
          <w:szCs w:val="23"/>
        </w:rPr>
      </w:pPr>
      <w:r>
        <w:rPr>
          <w:sz w:val="23"/>
          <w:szCs w:val="23"/>
        </w:rPr>
        <w:t>Przewodniczący Zgromadzenia Związku Gmin Dolnej Odry odczytał projekt uchwały nr 16/2015 w sprawie uchwalenia zmiany planu finansowego Związku Gmin Dolnej Odry w Chojnie na rok 2015.</w:t>
      </w:r>
    </w:p>
    <w:p w:rsidR="00386653" w:rsidRDefault="00386653" w:rsidP="00FB082E">
      <w:pPr>
        <w:widowControl/>
        <w:shd w:val="clear" w:color="auto" w:fill="FFFFFF"/>
        <w:suppressAutoHyphens w:val="0"/>
        <w:autoSpaceDN/>
        <w:ind w:left="284"/>
        <w:jc w:val="both"/>
        <w:rPr>
          <w:sz w:val="23"/>
          <w:szCs w:val="23"/>
        </w:rPr>
      </w:pPr>
    </w:p>
    <w:p w:rsidR="00386653" w:rsidRDefault="00386653" w:rsidP="00FB082E">
      <w:pPr>
        <w:widowControl/>
        <w:shd w:val="clear" w:color="auto" w:fill="FFFFFF"/>
        <w:suppressAutoHyphens w:val="0"/>
        <w:autoSpaceDN/>
        <w:ind w:left="284"/>
        <w:jc w:val="both"/>
        <w:rPr>
          <w:sz w:val="23"/>
          <w:szCs w:val="23"/>
        </w:rPr>
      </w:pPr>
      <w:r>
        <w:rPr>
          <w:sz w:val="23"/>
          <w:szCs w:val="23"/>
        </w:rPr>
        <w:t>W jawnym głosowaniu uchwała została przyjęta 11 głosów „ za”, 1 głos przeciw</w:t>
      </w:r>
    </w:p>
    <w:p w:rsidR="00386653" w:rsidRDefault="00386653" w:rsidP="00FB082E">
      <w:pPr>
        <w:widowControl/>
        <w:shd w:val="clear" w:color="auto" w:fill="FFFFFF"/>
        <w:suppressAutoHyphens w:val="0"/>
        <w:autoSpaceDN/>
        <w:ind w:left="284"/>
        <w:jc w:val="both"/>
        <w:rPr>
          <w:sz w:val="23"/>
          <w:szCs w:val="23"/>
        </w:rPr>
      </w:pPr>
      <w:r>
        <w:rPr>
          <w:sz w:val="23"/>
          <w:szCs w:val="23"/>
        </w:rPr>
        <w:t>Uchwała stanowi załącznik nr 4 do protokołu.</w:t>
      </w:r>
      <w:r w:rsidR="00D62ADA">
        <w:rPr>
          <w:sz w:val="23"/>
          <w:szCs w:val="23"/>
        </w:rPr>
        <w:t xml:space="preserve"> </w:t>
      </w:r>
    </w:p>
    <w:p w:rsidR="00386653" w:rsidRDefault="00386653" w:rsidP="00FB082E">
      <w:pPr>
        <w:widowControl/>
        <w:shd w:val="clear" w:color="auto" w:fill="FFFFFF"/>
        <w:suppressAutoHyphens w:val="0"/>
        <w:autoSpaceDN/>
        <w:ind w:left="284"/>
        <w:jc w:val="both"/>
        <w:rPr>
          <w:sz w:val="23"/>
          <w:szCs w:val="23"/>
        </w:rPr>
      </w:pPr>
    </w:p>
    <w:p w:rsidR="00386653" w:rsidRDefault="005B037B" w:rsidP="00FB082E">
      <w:pPr>
        <w:widowControl/>
        <w:shd w:val="clear" w:color="auto" w:fill="FFFFFF"/>
        <w:suppressAutoHyphens w:val="0"/>
        <w:autoSpaceDN/>
        <w:ind w:left="284"/>
        <w:jc w:val="both"/>
        <w:rPr>
          <w:sz w:val="23"/>
          <w:szCs w:val="23"/>
        </w:rPr>
      </w:pPr>
      <w:r w:rsidRPr="009025BD">
        <w:rPr>
          <w:b/>
          <w:sz w:val="23"/>
          <w:szCs w:val="23"/>
        </w:rPr>
        <w:t>Dorota Mościcka</w:t>
      </w:r>
      <w:r>
        <w:rPr>
          <w:sz w:val="23"/>
          <w:szCs w:val="23"/>
        </w:rPr>
        <w:t xml:space="preserve">: </w:t>
      </w:r>
      <w:r w:rsidR="006318BC">
        <w:rPr>
          <w:sz w:val="23"/>
          <w:szCs w:val="23"/>
        </w:rPr>
        <w:t>Te 13 złotych to jest tylko na pokrycie deficytu czyli kredytu w kwocie 1.200.000 tys. złotych. To nie wystarczy na pokrycie długu 2015 r. Dług wyniesie około 3 miliony  z czego 2 miliony wymagalne. Do tych 13 zł jeszcze 4-5 złotych będzie nam brakowało. W sumie gminy powinny wpłacić 22 złote na mieszkańca w składce członkowskiej od 93 tysięcy mieszkańców</w:t>
      </w:r>
      <w:r w:rsidR="001F4994">
        <w:rPr>
          <w:sz w:val="23"/>
          <w:szCs w:val="23"/>
        </w:rPr>
        <w:t>. Sumarycznie te 4 złote plus 1,10 złotych na Spółkę plus 17 złotych na pokrycie deficytu. Przekłada się to na 2,40 złotych miesięcznie od mieszkańca w ciągu 12 miesięcy. Przy założeniu, że 71 690 tysięcy osób było by w systemie, każdy mieszkaniec musiałby dopłacić 2,40 złotych.</w:t>
      </w:r>
    </w:p>
    <w:p w:rsidR="006318BC" w:rsidRDefault="006318BC" w:rsidP="00FB082E">
      <w:pPr>
        <w:widowControl/>
        <w:shd w:val="clear" w:color="auto" w:fill="FFFFFF"/>
        <w:suppressAutoHyphens w:val="0"/>
        <w:autoSpaceDN/>
        <w:ind w:left="284"/>
        <w:jc w:val="both"/>
        <w:rPr>
          <w:sz w:val="23"/>
          <w:szCs w:val="23"/>
        </w:rPr>
      </w:pPr>
    </w:p>
    <w:p w:rsidR="006318BC" w:rsidRDefault="006318BC" w:rsidP="00FB082E">
      <w:pPr>
        <w:widowControl/>
        <w:shd w:val="clear" w:color="auto" w:fill="FFFFFF"/>
        <w:suppressAutoHyphens w:val="0"/>
        <w:autoSpaceDN/>
        <w:ind w:left="284"/>
        <w:jc w:val="both"/>
        <w:rPr>
          <w:sz w:val="23"/>
          <w:szCs w:val="23"/>
        </w:rPr>
      </w:pPr>
      <w:r w:rsidRPr="009025BD">
        <w:rPr>
          <w:b/>
          <w:sz w:val="23"/>
          <w:szCs w:val="23"/>
        </w:rPr>
        <w:t>Wiesław Łoński</w:t>
      </w:r>
      <w:r>
        <w:rPr>
          <w:sz w:val="23"/>
          <w:szCs w:val="23"/>
        </w:rPr>
        <w:t xml:space="preserve">: Chciałem zgłosić wniosek formalny, aby na następne zgromadzenie przygotować dokładne informacje na temat tego ile potrzebujemy pieniędzy na pokrycie całego długu. </w:t>
      </w:r>
    </w:p>
    <w:p w:rsidR="006318BC" w:rsidRDefault="006318BC" w:rsidP="00FB082E">
      <w:pPr>
        <w:widowControl/>
        <w:shd w:val="clear" w:color="auto" w:fill="FFFFFF"/>
        <w:suppressAutoHyphens w:val="0"/>
        <w:autoSpaceDN/>
        <w:ind w:left="284"/>
        <w:jc w:val="both"/>
        <w:rPr>
          <w:sz w:val="23"/>
          <w:szCs w:val="23"/>
        </w:rPr>
      </w:pPr>
    </w:p>
    <w:p w:rsidR="006318BC" w:rsidRDefault="006318BC" w:rsidP="00FB082E">
      <w:pPr>
        <w:widowControl/>
        <w:shd w:val="clear" w:color="auto" w:fill="FFFFFF"/>
        <w:suppressAutoHyphens w:val="0"/>
        <w:autoSpaceDN/>
        <w:ind w:left="284"/>
        <w:jc w:val="both"/>
        <w:rPr>
          <w:sz w:val="23"/>
          <w:szCs w:val="23"/>
        </w:rPr>
      </w:pPr>
    </w:p>
    <w:p w:rsidR="006318BC" w:rsidRDefault="008119E1" w:rsidP="006318BC">
      <w:pPr>
        <w:widowControl/>
        <w:shd w:val="clear" w:color="auto" w:fill="FFFFFF"/>
        <w:suppressAutoHyphens w:val="0"/>
        <w:autoSpaceDN/>
        <w:spacing w:before="240" w:after="120" w:line="276" w:lineRule="auto"/>
        <w:ind w:left="284"/>
        <w:contextualSpacing/>
        <w:jc w:val="both"/>
        <w:rPr>
          <w:rFonts w:eastAsiaTheme="minorHAnsi"/>
          <w:kern w:val="0"/>
          <w:sz w:val="23"/>
          <w:szCs w:val="23"/>
          <w:lang w:eastAsia="en-US"/>
        </w:rPr>
      </w:pPr>
      <w:r>
        <w:rPr>
          <w:rFonts w:eastAsiaTheme="minorHAnsi"/>
          <w:kern w:val="0"/>
          <w:sz w:val="23"/>
          <w:szCs w:val="23"/>
          <w:lang w:eastAsia="en-US"/>
        </w:rPr>
        <w:lastRenderedPageBreak/>
        <w:t>Przewodniczący Zgromadzenia</w:t>
      </w:r>
      <w:r w:rsidR="006318BC" w:rsidRPr="00C45C88">
        <w:rPr>
          <w:rFonts w:eastAsiaTheme="minorHAnsi"/>
          <w:kern w:val="0"/>
          <w:sz w:val="23"/>
          <w:szCs w:val="23"/>
          <w:lang w:eastAsia="en-US"/>
        </w:rPr>
        <w:t xml:space="preserve"> Związku Gmin Dolnej Odry podziękował wszystkim za przybycie i udział w posiedzeniu. </w:t>
      </w:r>
    </w:p>
    <w:p w:rsidR="003D2EF8" w:rsidRDefault="003D2EF8" w:rsidP="006318BC">
      <w:pPr>
        <w:widowControl/>
        <w:shd w:val="clear" w:color="auto" w:fill="FFFFFF"/>
        <w:suppressAutoHyphens w:val="0"/>
        <w:autoSpaceDN/>
        <w:spacing w:before="240" w:after="120" w:line="276" w:lineRule="auto"/>
        <w:ind w:left="284"/>
        <w:contextualSpacing/>
        <w:jc w:val="both"/>
        <w:rPr>
          <w:rFonts w:eastAsiaTheme="minorHAnsi"/>
          <w:kern w:val="0"/>
          <w:sz w:val="23"/>
          <w:szCs w:val="23"/>
          <w:lang w:eastAsia="en-US"/>
        </w:rPr>
      </w:pPr>
    </w:p>
    <w:p w:rsidR="003D2EF8" w:rsidRDefault="003D2EF8" w:rsidP="006318BC">
      <w:pPr>
        <w:widowControl/>
        <w:shd w:val="clear" w:color="auto" w:fill="FFFFFF"/>
        <w:suppressAutoHyphens w:val="0"/>
        <w:autoSpaceDN/>
        <w:spacing w:before="240" w:after="120" w:line="276" w:lineRule="auto"/>
        <w:ind w:left="284"/>
        <w:contextualSpacing/>
        <w:jc w:val="both"/>
        <w:rPr>
          <w:rFonts w:eastAsiaTheme="minorHAnsi"/>
          <w:kern w:val="0"/>
          <w:sz w:val="23"/>
          <w:szCs w:val="23"/>
          <w:lang w:eastAsia="en-US"/>
        </w:rPr>
      </w:pPr>
    </w:p>
    <w:p w:rsidR="003D2EF8" w:rsidRDefault="003D2EF8" w:rsidP="006318BC">
      <w:pPr>
        <w:widowControl/>
        <w:shd w:val="clear" w:color="auto" w:fill="FFFFFF"/>
        <w:suppressAutoHyphens w:val="0"/>
        <w:autoSpaceDN/>
        <w:spacing w:before="240" w:after="120" w:line="276" w:lineRule="auto"/>
        <w:ind w:left="284"/>
        <w:contextualSpacing/>
        <w:jc w:val="both"/>
        <w:rPr>
          <w:rFonts w:eastAsiaTheme="minorHAnsi"/>
          <w:kern w:val="0"/>
          <w:sz w:val="23"/>
          <w:szCs w:val="23"/>
          <w:lang w:eastAsia="en-US"/>
        </w:rPr>
      </w:pPr>
    </w:p>
    <w:p w:rsidR="003D2EF8" w:rsidRDefault="003D2EF8" w:rsidP="006318BC">
      <w:pPr>
        <w:widowControl/>
        <w:shd w:val="clear" w:color="auto" w:fill="FFFFFF"/>
        <w:suppressAutoHyphens w:val="0"/>
        <w:autoSpaceDN/>
        <w:spacing w:before="240" w:after="120" w:line="276" w:lineRule="auto"/>
        <w:ind w:left="284"/>
        <w:contextualSpacing/>
        <w:jc w:val="both"/>
        <w:rPr>
          <w:rFonts w:eastAsiaTheme="minorHAnsi"/>
          <w:kern w:val="0"/>
          <w:sz w:val="23"/>
          <w:szCs w:val="23"/>
          <w:lang w:eastAsia="en-US"/>
        </w:rPr>
      </w:pPr>
    </w:p>
    <w:p w:rsidR="003D2EF8" w:rsidRDefault="003D2EF8" w:rsidP="006318BC">
      <w:pPr>
        <w:widowControl/>
        <w:shd w:val="clear" w:color="auto" w:fill="FFFFFF"/>
        <w:suppressAutoHyphens w:val="0"/>
        <w:autoSpaceDN/>
        <w:spacing w:before="240" w:after="120" w:line="276" w:lineRule="auto"/>
        <w:ind w:left="284"/>
        <w:contextualSpacing/>
        <w:jc w:val="both"/>
        <w:rPr>
          <w:rFonts w:eastAsiaTheme="minorHAnsi"/>
          <w:kern w:val="0"/>
          <w:sz w:val="23"/>
          <w:szCs w:val="23"/>
          <w:lang w:eastAsia="en-US"/>
        </w:rPr>
      </w:pPr>
    </w:p>
    <w:p w:rsidR="003D2EF8" w:rsidRDefault="003D2EF8" w:rsidP="006318BC">
      <w:pPr>
        <w:widowControl/>
        <w:shd w:val="clear" w:color="auto" w:fill="FFFFFF"/>
        <w:suppressAutoHyphens w:val="0"/>
        <w:autoSpaceDN/>
        <w:spacing w:before="240" w:after="120" w:line="276" w:lineRule="auto"/>
        <w:ind w:left="284"/>
        <w:contextualSpacing/>
        <w:jc w:val="both"/>
        <w:rPr>
          <w:rFonts w:eastAsiaTheme="minorHAnsi"/>
          <w:kern w:val="0"/>
          <w:sz w:val="23"/>
          <w:szCs w:val="23"/>
          <w:lang w:eastAsia="en-US"/>
        </w:rPr>
      </w:pPr>
    </w:p>
    <w:p w:rsidR="003D2EF8" w:rsidRDefault="003D2EF8" w:rsidP="006318BC">
      <w:pPr>
        <w:widowControl/>
        <w:shd w:val="clear" w:color="auto" w:fill="FFFFFF"/>
        <w:suppressAutoHyphens w:val="0"/>
        <w:autoSpaceDN/>
        <w:spacing w:before="240" w:after="120" w:line="276" w:lineRule="auto"/>
        <w:ind w:left="284"/>
        <w:contextualSpacing/>
        <w:jc w:val="both"/>
        <w:rPr>
          <w:rFonts w:eastAsiaTheme="minorHAnsi"/>
          <w:kern w:val="0"/>
          <w:sz w:val="23"/>
          <w:szCs w:val="23"/>
          <w:lang w:eastAsia="en-US"/>
        </w:rPr>
      </w:pPr>
    </w:p>
    <w:p w:rsidR="003D2EF8" w:rsidRDefault="003D2EF8" w:rsidP="006318BC">
      <w:pPr>
        <w:widowControl/>
        <w:shd w:val="clear" w:color="auto" w:fill="FFFFFF"/>
        <w:suppressAutoHyphens w:val="0"/>
        <w:autoSpaceDN/>
        <w:spacing w:before="240" w:after="120" w:line="276" w:lineRule="auto"/>
        <w:ind w:left="284"/>
        <w:contextualSpacing/>
        <w:jc w:val="both"/>
        <w:rPr>
          <w:rFonts w:eastAsiaTheme="minorHAnsi"/>
          <w:kern w:val="0"/>
          <w:sz w:val="23"/>
          <w:szCs w:val="23"/>
          <w:lang w:eastAsia="en-US"/>
        </w:rPr>
      </w:pPr>
    </w:p>
    <w:p w:rsidR="003D2EF8" w:rsidRDefault="003D2EF8" w:rsidP="006318BC">
      <w:pPr>
        <w:widowControl/>
        <w:shd w:val="clear" w:color="auto" w:fill="FFFFFF"/>
        <w:suppressAutoHyphens w:val="0"/>
        <w:autoSpaceDN/>
        <w:spacing w:before="240" w:after="120" w:line="276" w:lineRule="auto"/>
        <w:ind w:left="284"/>
        <w:contextualSpacing/>
        <w:jc w:val="both"/>
        <w:rPr>
          <w:rFonts w:eastAsiaTheme="minorHAnsi"/>
          <w:kern w:val="0"/>
          <w:sz w:val="23"/>
          <w:szCs w:val="23"/>
          <w:lang w:eastAsia="en-US"/>
        </w:rPr>
      </w:pPr>
    </w:p>
    <w:p w:rsidR="003D2EF8" w:rsidRDefault="003D2EF8" w:rsidP="006318BC">
      <w:pPr>
        <w:widowControl/>
        <w:shd w:val="clear" w:color="auto" w:fill="FFFFFF"/>
        <w:suppressAutoHyphens w:val="0"/>
        <w:autoSpaceDN/>
        <w:spacing w:before="240" w:after="120" w:line="276" w:lineRule="auto"/>
        <w:ind w:left="284"/>
        <w:contextualSpacing/>
        <w:jc w:val="both"/>
        <w:rPr>
          <w:rFonts w:eastAsiaTheme="minorHAnsi"/>
          <w:kern w:val="0"/>
          <w:sz w:val="23"/>
          <w:szCs w:val="23"/>
          <w:lang w:eastAsia="en-US"/>
        </w:rPr>
      </w:pPr>
      <w:r>
        <w:rPr>
          <w:rFonts w:eastAsiaTheme="minorHAnsi"/>
          <w:kern w:val="0"/>
          <w:sz w:val="23"/>
          <w:szCs w:val="23"/>
          <w:lang w:eastAsia="en-US"/>
        </w:rPr>
        <w:t>Protokołowała: Paulina Turkiewicz</w:t>
      </w:r>
    </w:p>
    <w:p w:rsidR="006318BC" w:rsidRDefault="006318BC" w:rsidP="006318BC">
      <w:pPr>
        <w:widowControl/>
        <w:shd w:val="clear" w:color="auto" w:fill="FFFFFF"/>
        <w:suppressAutoHyphens w:val="0"/>
        <w:autoSpaceDN/>
        <w:spacing w:before="240" w:after="120" w:line="276" w:lineRule="auto"/>
        <w:ind w:left="284"/>
        <w:contextualSpacing/>
        <w:jc w:val="both"/>
        <w:rPr>
          <w:rFonts w:eastAsiaTheme="minorHAnsi"/>
          <w:kern w:val="0"/>
          <w:sz w:val="23"/>
          <w:szCs w:val="23"/>
          <w:lang w:eastAsia="en-US"/>
        </w:rPr>
      </w:pPr>
    </w:p>
    <w:p w:rsidR="00386653" w:rsidRDefault="00386653" w:rsidP="00FB082E">
      <w:pPr>
        <w:widowControl/>
        <w:shd w:val="clear" w:color="auto" w:fill="FFFFFF"/>
        <w:suppressAutoHyphens w:val="0"/>
        <w:autoSpaceDN/>
        <w:ind w:left="284"/>
        <w:jc w:val="both"/>
        <w:rPr>
          <w:sz w:val="23"/>
          <w:szCs w:val="23"/>
        </w:rPr>
      </w:pPr>
    </w:p>
    <w:p w:rsidR="00FB082E" w:rsidRDefault="00FB082E" w:rsidP="00FB082E">
      <w:pPr>
        <w:widowControl/>
        <w:shd w:val="clear" w:color="auto" w:fill="FFFFFF"/>
        <w:suppressAutoHyphens w:val="0"/>
        <w:autoSpaceDN/>
        <w:ind w:left="284"/>
        <w:jc w:val="both"/>
        <w:rPr>
          <w:sz w:val="23"/>
          <w:szCs w:val="23"/>
        </w:rPr>
      </w:pPr>
    </w:p>
    <w:p w:rsidR="00FB082E" w:rsidRDefault="00FB082E" w:rsidP="00FB082E">
      <w:pPr>
        <w:widowControl/>
        <w:shd w:val="clear" w:color="auto" w:fill="FFFFFF"/>
        <w:suppressAutoHyphens w:val="0"/>
        <w:autoSpaceDN/>
        <w:ind w:left="284"/>
        <w:jc w:val="both"/>
        <w:rPr>
          <w:sz w:val="23"/>
          <w:szCs w:val="23"/>
        </w:rPr>
      </w:pPr>
    </w:p>
    <w:p w:rsidR="00FB082E" w:rsidRDefault="00FB082E" w:rsidP="00FB082E">
      <w:pPr>
        <w:widowControl/>
        <w:shd w:val="clear" w:color="auto" w:fill="FFFFFF"/>
        <w:suppressAutoHyphens w:val="0"/>
        <w:autoSpaceDN/>
        <w:ind w:left="284"/>
        <w:jc w:val="both"/>
        <w:rPr>
          <w:rFonts w:eastAsia="Times New Roman"/>
          <w:sz w:val="23"/>
          <w:szCs w:val="23"/>
          <w:lang w:eastAsia="pl-PL"/>
        </w:rPr>
      </w:pPr>
    </w:p>
    <w:p w:rsidR="00FB082E" w:rsidRPr="008968AE" w:rsidRDefault="00FB082E" w:rsidP="00FB082E">
      <w:pPr>
        <w:widowControl/>
        <w:shd w:val="clear" w:color="auto" w:fill="FFFFFF"/>
        <w:suppressAutoHyphens w:val="0"/>
        <w:autoSpaceDN/>
        <w:ind w:left="284"/>
        <w:jc w:val="both"/>
        <w:rPr>
          <w:rFonts w:eastAsia="Times New Roman"/>
          <w:sz w:val="23"/>
          <w:szCs w:val="23"/>
          <w:lang w:eastAsia="pl-PL"/>
        </w:rPr>
      </w:pPr>
    </w:p>
    <w:sectPr w:rsidR="00FB082E" w:rsidRPr="008968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7468B"/>
    <w:multiLevelType w:val="hybridMultilevel"/>
    <w:tmpl w:val="417C8A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44BC30C6"/>
    <w:multiLevelType w:val="multilevel"/>
    <w:tmpl w:val="931C3F98"/>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C67"/>
    <w:rsid w:val="000029E2"/>
    <w:rsid w:val="00141B70"/>
    <w:rsid w:val="001504F4"/>
    <w:rsid w:val="001B0B4C"/>
    <w:rsid w:val="001F4994"/>
    <w:rsid w:val="00223450"/>
    <w:rsid w:val="00225391"/>
    <w:rsid w:val="002A6A52"/>
    <w:rsid w:val="002F4FB4"/>
    <w:rsid w:val="00386653"/>
    <w:rsid w:val="003B6DA1"/>
    <w:rsid w:val="003D2EF8"/>
    <w:rsid w:val="003D59C6"/>
    <w:rsid w:val="00402C67"/>
    <w:rsid w:val="004271B5"/>
    <w:rsid w:val="00544038"/>
    <w:rsid w:val="005B037B"/>
    <w:rsid w:val="00601114"/>
    <w:rsid w:val="00611EFD"/>
    <w:rsid w:val="006318BC"/>
    <w:rsid w:val="006C0C1E"/>
    <w:rsid w:val="007D071B"/>
    <w:rsid w:val="008119E1"/>
    <w:rsid w:val="00871F4E"/>
    <w:rsid w:val="008968AE"/>
    <w:rsid w:val="009025BD"/>
    <w:rsid w:val="009A1A6C"/>
    <w:rsid w:val="00A75872"/>
    <w:rsid w:val="00B733D4"/>
    <w:rsid w:val="00BB49BF"/>
    <w:rsid w:val="00BB5D3D"/>
    <w:rsid w:val="00C7352E"/>
    <w:rsid w:val="00C74F93"/>
    <w:rsid w:val="00D17111"/>
    <w:rsid w:val="00D62ADA"/>
    <w:rsid w:val="00EC5BBC"/>
    <w:rsid w:val="00F16414"/>
    <w:rsid w:val="00FB08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2C67"/>
    <w:pPr>
      <w:widowControl w:val="0"/>
      <w:suppressAutoHyphens/>
      <w:autoSpaceDN w:val="0"/>
      <w:spacing w:line="240" w:lineRule="auto"/>
      <w:jc w:val="left"/>
    </w:pPr>
    <w:rPr>
      <w:rFonts w:eastAsia="SimSun"/>
      <w:kern w:val="3"/>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402C67"/>
    <w:pPr>
      <w:widowControl w:val="0"/>
      <w:suppressAutoHyphens/>
      <w:autoSpaceDN w:val="0"/>
      <w:spacing w:line="240" w:lineRule="auto"/>
      <w:jc w:val="left"/>
    </w:pPr>
    <w:rPr>
      <w:rFonts w:eastAsia="SimSun"/>
      <w:kern w:val="3"/>
      <w:szCs w:val="24"/>
      <w:lang w:eastAsia="zh-CN"/>
    </w:rPr>
  </w:style>
  <w:style w:type="paragraph" w:styleId="Akapitzlist">
    <w:name w:val="List Paragraph"/>
    <w:basedOn w:val="Normalny"/>
    <w:uiPriority w:val="34"/>
    <w:qFormat/>
    <w:rsid w:val="00402C67"/>
    <w:pPr>
      <w:widowControl/>
      <w:suppressAutoHyphens w:val="0"/>
      <w:autoSpaceDN/>
      <w:spacing w:after="200" w:line="276" w:lineRule="auto"/>
      <w:ind w:left="720"/>
      <w:contextualSpacing/>
    </w:pPr>
    <w:rPr>
      <w:rFonts w:ascii="Calibri" w:eastAsia="Calibri" w:hAnsi="Calibri" w:cs="Calibri"/>
      <w:kern w:val="0"/>
      <w:sz w:val="22"/>
      <w:szCs w:val="22"/>
      <w:lang w:eastAsia="en-US"/>
    </w:rPr>
  </w:style>
  <w:style w:type="character" w:styleId="Odwoaniedokomentarza">
    <w:name w:val="annotation reference"/>
    <w:basedOn w:val="Domylnaczcionkaakapitu"/>
    <w:uiPriority w:val="99"/>
    <w:semiHidden/>
    <w:unhideWhenUsed/>
    <w:rsid w:val="00402C67"/>
    <w:rPr>
      <w:sz w:val="16"/>
      <w:szCs w:val="16"/>
    </w:rPr>
  </w:style>
  <w:style w:type="paragraph" w:styleId="Tekstkomentarza">
    <w:name w:val="annotation text"/>
    <w:basedOn w:val="Normalny"/>
    <w:link w:val="TekstkomentarzaZnak"/>
    <w:uiPriority w:val="99"/>
    <w:semiHidden/>
    <w:unhideWhenUsed/>
    <w:rsid w:val="00402C67"/>
    <w:rPr>
      <w:sz w:val="20"/>
      <w:szCs w:val="20"/>
    </w:rPr>
  </w:style>
  <w:style w:type="character" w:customStyle="1" w:styleId="TekstkomentarzaZnak">
    <w:name w:val="Tekst komentarza Znak"/>
    <w:basedOn w:val="Domylnaczcionkaakapitu"/>
    <w:link w:val="Tekstkomentarza"/>
    <w:uiPriority w:val="99"/>
    <w:semiHidden/>
    <w:rsid w:val="00402C67"/>
    <w:rPr>
      <w:rFonts w:eastAsia="SimSun"/>
      <w:kern w:val="3"/>
      <w:sz w:val="20"/>
      <w:szCs w:val="20"/>
      <w:lang w:eastAsia="zh-CN"/>
    </w:rPr>
  </w:style>
  <w:style w:type="paragraph" w:styleId="Tematkomentarza">
    <w:name w:val="annotation subject"/>
    <w:basedOn w:val="Tekstkomentarza"/>
    <w:next w:val="Tekstkomentarza"/>
    <w:link w:val="TematkomentarzaZnak"/>
    <w:uiPriority w:val="99"/>
    <w:semiHidden/>
    <w:unhideWhenUsed/>
    <w:rsid w:val="00402C67"/>
    <w:rPr>
      <w:b/>
      <w:bCs/>
    </w:rPr>
  </w:style>
  <w:style w:type="character" w:customStyle="1" w:styleId="TematkomentarzaZnak">
    <w:name w:val="Temat komentarza Znak"/>
    <w:basedOn w:val="TekstkomentarzaZnak"/>
    <w:link w:val="Tematkomentarza"/>
    <w:uiPriority w:val="99"/>
    <w:semiHidden/>
    <w:rsid w:val="00402C67"/>
    <w:rPr>
      <w:rFonts w:eastAsia="SimSun"/>
      <w:b/>
      <w:bCs/>
      <w:kern w:val="3"/>
      <w:sz w:val="20"/>
      <w:szCs w:val="20"/>
      <w:lang w:eastAsia="zh-CN"/>
    </w:rPr>
  </w:style>
  <w:style w:type="paragraph" w:styleId="Tekstdymka">
    <w:name w:val="Balloon Text"/>
    <w:basedOn w:val="Normalny"/>
    <w:link w:val="TekstdymkaZnak"/>
    <w:uiPriority w:val="99"/>
    <w:semiHidden/>
    <w:unhideWhenUsed/>
    <w:rsid w:val="00402C67"/>
    <w:rPr>
      <w:rFonts w:ascii="Tahoma" w:hAnsi="Tahoma" w:cs="Tahoma"/>
      <w:sz w:val="16"/>
      <w:szCs w:val="16"/>
    </w:rPr>
  </w:style>
  <w:style w:type="character" w:customStyle="1" w:styleId="TekstdymkaZnak">
    <w:name w:val="Tekst dymka Znak"/>
    <w:basedOn w:val="Domylnaczcionkaakapitu"/>
    <w:link w:val="Tekstdymka"/>
    <w:uiPriority w:val="99"/>
    <w:semiHidden/>
    <w:rsid w:val="00402C67"/>
    <w:rPr>
      <w:rFonts w:ascii="Tahoma" w:eastAsia="SimSun" w:hAnsi="Tahoma" w:cs="Tahoma"/>
      <w:kern w:val="3"/>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2C67"/>
    <w:pPr>
      <w:widowControl w:val="0"/>
      <w:suppressAutoHyphens/>
      <w:autoSpaceDN w:val="0"/>
      <w:spacing w:line="240" w:lineRule="auto"/>
      <w:jc w:val="left"/>
    </w:pPr>
    <w:rPr>
      <w:rFonts w:eastAsia="SimSun"/>
      <w:kern w:val="3"/>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402C67"/>
    <w:pPr>
      <w:widowControl w:val="0"/>
      <w:suppressAutoHyphens/>
      <w:autoSpaceDN w:val="0"/>
      <w:spacing w:line="240" w:lineRule="auto"/>
      <w:jc w:val="left"/>
    </w:pPr>
    <w:rPr>
      <w:rFonts w:eastAsia="SimSun"/>
      <w:kern w:val="3"/>
      <w:szCs w:val="24"/>
      <w:lang w:eastAsia="zh-CN"/>
    </w:rPr>
  </w:style>
  <w:style w:type="paragraph" w:styleId="Akapitzlist">
    <w:name w:val="List Paragraph"/>
    <w:basedOn w:val="Normalny"/>
    <w:uiPriority w:val="34"/>
    <w:qFormat/>
    <w:rsid w:val="00402C67"/>
    <w:pPr>
      <w:widowControl/>
      <w:suppressAutoHyphens w:val="0"/>
      <w:autoSpaceDN/>
      <w:spacing w:after="200" w:line="276" w:lineRule="auto"/>
      <w:ind w:left="720"/>
      <w:contextualSpacing/>
    </w:pPr>
    <w:rPr>
      <w:rFonts w:ascii="Calibri" w:eastAsia="Calibri" w:hAnsi="Calibri" w:cs="Calibri"/>
      <w:kern w:val="0"/>
      <w:sz w:val="22"/>
      <w:szCs w:val="22"/>
      <w:lang w:eastAsia="en-US"/>
    </w:rPr>
  </w:style>
  <w:style w:type="character" w:styleId="Odwoaniedokomentarza">
    <w:name w:val="annotation reference"/>
    <w:basedOn w:val="Domylnaczcionkaakapitu"/>
    <w:uiPriority w:val="99"/>
    <w:semiHidden/>
    <w:unhideWhenUsed/>
    <w:rsid w:val="00402C67"/>
    <w:rPr>
      <w:sz w:val="16"/>
      <w:szCs w:val="16"/>
    </w:rPr>
  </w:style>
  <w:style w:type="paragraph" w:styleId="Tekstkomentarza">
    <w:name w:val="annotation text"/>
    <w:basedOn w:val="Normalny"/>
    <w:link w:val="TekstkomentarzaZnak"/>
    <w:uiPriority w:val="99"/>
    <w:semiHidden/>
    <w:unhideWhenUsed/>
    <w:rsid w:val="00402C67"/>
    <w:rPr>
      <w:sz w:val="20"/>
      <w:szCs w:val="20"/>
    </w:rPr>
  </w:style>
  <w:style w:type="character" w:customStyle="1" w:styleId="TekstkomentarzaZnak">
    <w:name w:val="Tekst komentarza Znak"/>
    <w:basedOn w:val="Domylnaczcionkaakapitu"/>
    <w:link w:val="Tekstkomentarza"/>
    <w:uiPriority w:val="99"/>
    <w:semiHidden/>
    <w:rsid w:val="00402C67"/>
    <w:rPr>
      <w:rFonts w:eastAsia="SimSun"/>
      <w:kern w:val="3"/>
      <w:sz w:val="20"/>
      <w:szCs w:val="20"/>
      <w:lang w:eastAsia="zh-CN"/>
    </w:rPr>
  </w:style>
  <w:style w:type="paragraph" w:styleId="Tematkomentarza">
    <w:name w:val="annotation subject"/>
    <w:basedOn w:val="Tekstkomentarza"/>
    <w:next w:val="Tekstkomentarza"/>
    <w:link w:val="TematkomentarzaZnak"/>
    <w:uiPriority w:val="99"/>
    <w:semiHidden/>
    <w:unhideWhenUsed/>
    <w:rsid w:val="00402C67"/>
    <w:rPr>
      <w:b/>
      <w:bCs/>
    </w:rPr>
  </w:style>
  <w:style w:type="character" w:customStyle="1" w:styleId="TematkomentarzaZnak">
    <w:name w:val="Temat komentarza Znak"/>
    <w:basedOn w:val="TekstkomentarzaZnak"/>
    <w:link w:val="Tematkomentarza"/>
    <w:uiPriority w:val="99"/>
    <w:semiHidden/>
    <w:rsid w:val="00402C67"/>
    <w:rPr>
      <w:rFonts w:eastAsia="SimSun"/>
      <w:b/>
      <w:bCs/>
      <w:kern w:val="3"/>
      <w:sz w:val="20"/>
      <w:szCs w:val="20"/>
      <w:lang w:eastAsia="zh-CN"/>
    </w:rPr>
  </w:style>
  <w:style w:type="paragraph" w:styleId="Tekstdymka">
    <w:name w:val="Balloon Text"/>
    <w:basedOn w:val="Normalny"/>
    <w:link w:val="TekstdymkaZnak"/>
    <w:uiPriority w:val="99"/>
    <w:semiHidden/>
    <w:unhideWhenUsed/>
    <w:rsid w:val="00402C67"/>
    <w:rPr>
      <w:rFonts w:ascii="Tahoma" w:hAnsi="Tahoma" w:cs="Tahoma"/>
      <w:sz w:val="16"/>
      <w:szCs w:val="16"/>
    </w:rPr>
  </w:style>
  <w:style w:type="character" w:customStyle="1" w:styleId="TekstdymkaZnak">
    <w:name w:val="Tekst dymka Znak"/>
    <w:basedOn w:val="Domylnaczcionkaakapitu"/>
    <w:link w:val="Tekstdymka"/>
    <w:uiPriority w:val="99"/>
    <w:semiHidden/>
    <w:rsid w:val="00402C67"/>
    <w:rPr>
      <w:rFonts w:ascii="Tahoma" w:eastAsia="SimSun" w:hAnsi="Tahoma" w:cs="Tahoma"/>
      <w:kern w:val="3"/>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7</Pages>
  <Words>2506</Words>
  <Characters>15041</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Michał</cp:lastModifiedBy>
  <cp:revision>10</cp:revision>
  <dcterms:created xsi:type="dcterms:W3CDTF">2015-09-09T05:20:00Z</dcterms:created>
  <dcterms:modified xsi:type="dcterms:W3CDTF">2015-12-03T11:11:00Z</dcterms:modified>
</cp:coreProperties>
</file>