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A5" w:rsidRDefault="00DC4EA5" w:rsidP="00DC4EA5">
      <w:pPr>
        <w:pStyle w:val="NormalnyWeb"/>
        <w:spacing w:before="0" w:beforeAutospacing="0" w:after="0" w:afterAutospacing="0"/>
        <w:jc w:val="right"/>
        <w:textAlignment w:val="baseline"/>
        <w:rPr>
          <w:rStyle w:val="Pogrubienie"/>
          <w:bdr w:val="none" w:sz="0" w:space="0" w:color="auto" w:frame="1"/>
        </w:rPr>
      </w:pPr>
      <w:bookmarkStart w:id="0" w:name="_GoBack"/>
      <w:r>
        <w:rPr>
          <w:rStyle w:val="Pogrubienie"/>
          <w:bdr w:val="none" w:sz="0" w:space="0" w:color="auto" w:frame="1"/>
        </w:rPr>
        <w:t>PROJEKT</w:t>
      </w:r>
    </w:p>
    <w:bookmarkEnd w:id="0"/>
    <w:p w:rsidR="00786EB8" w:rsidRPr="00FE6080" w:rsidRDefault="00786EB8" w:rsidP="00786EB8">
      <w:pPr>
        <w:pStyle w:val="NormalnyWeb"/>
        <w:spacing w:before="0" w:beforeAutospacing="0" w:after="0" w:afterAutospacing="0"/>
        <w:jc w:val="center"/>
        <w:textAlignment w:val="baseline"/>
      </w:pPr>
      <w:r w:rsidRPr="00FE6080">
        <w:rPr>
          <w:rStyle w:val="Pogrubienie"/>
          <w:bdr w:val="none" w:sz="0" w:space="0" w:color="auto" w:frame="1"/>
        </w:rPr>
        <w:t>Uchwała Nr ………………</w:t>
      </w:r>
      <w:r w:rsidRPr="00FE6080">
        <w:rPr>
          <w:b/>
          <w:bCs/>
          <w:bdr w:val="none" w:sz="0" w:space="0" w:color="auto" w:frame="1"/>
        </w:rPr>
        <w:br/>
      </w:r>
      <w:r w:rsidRPr="00FE6080">
        <w:rPr>
          <w:rStyle w:val="Pogrubienie"/>
          <w:bdr w:val="none" w:sz="0" w:space="0" w:color="auto" w:frame="1"/>
        </w:rPr>
        <w:t xml:space="preserve">Zgromadzenia Związku Gmin Dolnej Odry </w:t>
      </w:r>
    </w:p>
    <w:p w:rsidR="00786EB8" w:rsidRPr="00FE6080" w:rsidRDefault="00786EB8" w:rsidP="00786EB8">
      <w:pPr>
        <w:pStyle w:val="NormalnyWeb"/>
        <w:spacing w:before="0" w:beforeAutospacing="0" w:after="403" w:afterAutospacing="0"/>
        <w:jc w:val="center"/>
        <w:textAlignment w:val="baseline"/>
        <w:rPr>
          <w:b/>
        </w:rPr>
      </w:pPr>
      <w:r w:rsidRPr="00FE6080">
        <w:rPr>
          <w:b/>
        </w:rPr>
        <w:t>z dnia</w:t>
      </w:r>
      <w:r w:rsidR="00505CB3" w:rsidRPr="00FE6080">
        <w:rPr>
          <w:b/>
        </w:rPr>
        <w:t xml:space="preserve"> 13 maja 2019</w:t>
      </w:r>
      <w:r w:rsidRPr="00FE6080">
        <w:rPr>
          <w:b/>
        </w:rPr>
        <w:t xml:space="preserve"> r.</w:t>
      </w:r>
    </w:p>
    <w:p w:rsidR="004117E7" w:rsidRPr="00FE6080" w:rsidRDefault="00786EB8" w:rsidP="00505CB3">
      <w:pPr>
        <w:pStyle w:val="NormalnyWeb"/>
        <w:spacing w:before="0" w:beforeAutospacing="0" w:after="0" w:afterAutospacing="0"/>
        <w:ind w:firstLine="708"/>
        <w:jc w:val="both"/>
        <w:textAlignment w:val="baseline"/>
        <w:rPr>
          <w:rStyle w:val="Pogrubienie"/>
          <w:b w:val="0"/>
          <w:bdr w:val="none" w:sz="0" w:space="0" w:color="auto" w:frame="1"/>
        </w:rPr>
      </w:pPr>
      <w:r w:rsidRPr="00FE6080">
        <w:rPr>
          <w:rStyle w:val="Pogrubienie"/>
          <w:bdr w:val="none" w:sz="0" w:space="0" w:color="auto" w:frame="1"/>
        </w:rPr>
        <w:t xml:space="preserve">w sprawie </w:t>
      </w:r>
      <w:r w:rsidR="004117E7" w:rsidRPr="00FE6080">
        <w:rPr>
          <w:rStyle w:val="Pogrubienie"/>
          <w:bdr w:val="none" w:sz="0" w:space="0" w:color="auto" w:frame="1"/>
        </w:rPr>
        <w:t>postanowienia o przystąpieniu do</w:t>
      </w:r>
      <w:r w:rsidR="004117E7" w:rsidRPr="00FE6080">
        <w:rPr>
          <w:rStyle w:val="Pogrubienie"/>
          <w:b w:val="0"/>
          <w:bdr w:val="none" w:sz="0" w:space="0" w:color="auto" w:frame="1"/>
        </w:rPr>
        <w:t xml:space="preserve"> </w:t>
      </w:r>
      <w:r w:rsidR="004117E7" w:rsidRPr="00FE6080">
        <w:rPr>
          <w:b/>
          <w:shd w:val="clear" w:color="auto" w:fill="FFFFFF"/>
        </w:rPr>
        <w:t>inwestycji polegającej na budowie Punktu Selektywnej Zbiórki Odpadów Komunalnych na terenie gminy Lipiany dla mieszkańców gmin należących do Związku Gmin Dolnej Odry z siedzibą w Chojnie,</w:t>
      </w:r>
      <w:r w:rsidR="004117E7" w:rsidRPr="00FE6080">
        <w:rPr>
          <w:b/>
          <w:shd w:val="clear" w:color="auto" w:fill="FFFFFF"/>
        </w:rPr>
        <w:br/>
        <w:t>w tym ustalanie zasad jej finansowania.</w:t>
      </w:r>
      <w:r w:rsidR="004117E7" w:rsidRPr="00FE6080">
        <w:rPr>
          <w:rStyle w:val="Pogrubienie"/>
          <w:b w:val="0"/>
          <w:bdr w:val="none" w:sz="0" w:space="0" w:color="auto" w:frame="1"/>
        </w:rPr>
        <w:t xml:space="preserve"> </w:t>
      </w:r>
    </w:p>
    <w:p w:rsidR="00786EB8" w:rsidRPr="00FE6080" w:rsidRDefault="00786EB8" w:rsidP="0034693A">
      <w:pPr>
        <w:pStyle w:val="NormalnyWeb"/>
        <w:spacing w:before="0" w:beforeAutospacing="0" w:after="0" w:afterAutospacing="0"/>
        <w:jc w:val="both"/>
        <w:textAlignment w:val="baseline"/>
      </w:pPr>
    </w:p>
    <w:p w:rsidR="00786EB8" w:rsidRPr="00555E31" w:rsidRDefault="00786EB8" w:rsidP="00BF0D88">
      <w:pPr>
        <w:pStyle w:val="NormalnyWeb"/>
        <w:spacing w:after="403"/>
        <w:ind w:firstLine="708"/>
        <w:jc w:val="both"/>
        <w:textAlignment w:val="baseline"/>
        <w:rPr>
          <w:shd w:val="clear" w:color="auto" w:fill="FFFFFF"/>
        </w:rPr>
      </w:pPr>
      <w:r w:rsidRPr="00555E31">
        <w:t xml:space="preserve">Na podstawie </w:t>
      </w:r>
      <w:r w:rsidR="009A7921" w:rsidRPr="00555E31">
        <w:t>art. 69</w:t>
      </w:r>
      <w:r w:rsidR="00BF0D88" w:rsidRPr="00555E31">
        <w:t xml:space="preserve"> ust. 1, 2 i 3</w:t>
      </w:r>
      <w:r w:rsidR="009A7921" w:rsidRPr="00555E31">
        <w:t xml:space="preserve"> </w:t>
      </w:r>
      <w:r w:rsidRPr="00555E31">
        <w:t xml:space="preserve">z dnia 5 czerwca 1998 roku o samorządzie </w:t>
      </w:r>
      <w:r w:rsidR="009A7921" w:rsidRPr="00555E31">
        <w:t xml:space="preserve">gminnym </w:t>
      </w:r>
      <w:r w:rsidRPr="00555E31">
        <w:t>(</w:t>
      </w:r>
      <w:r w:rsidR="00BF0D88" w:rsidRPr="00555E31">
        <w:rPr>
          <w:shd w:val="clear" w:color="auto" w:fill="FFFFFF"/>
        </w:rPr>
        <w:t>Dz. U. z 2019 r., poz. 506</w:t>
      </w:r>
      <w:r w:rsidRPr="00555E31">
        <w:t xml:space="preserve">)  </w:t>
      </w:r>
      <w:r w:rsidR="009A7921" w:rsidRPr="00555E31">
        <w:t xml:space="preserve">w związku z </w:t>
      </w:r>
      <w:r w:rsidR="009A7921" w:rsidRPr="00555E31">
        <w:rPr>
          <w:shd w:val="clear" w:color="auto" w:fill="FFFFFF"/>
        </w:rPr>
        <w:t>§ 16</w:t>
      </w:r>
      <w:r w:rsidR="003432C1" w:rsidRPr="00555E31">
        <w:t xml:space="preserve">  ust </w:t>
      </w:r>
      <w:r w:rsidR="009A7921" w:rsidRPr="00555E31">
        <w:t xml:space="preserve">12 Statutu Związku Gmin Dolnej Odry </w:t>
      </w:r>
      <w:r w:rsidR="00555E31">
        <w:br/>
      </w:r>
      <w:r w:rsidR="009A7921" w:rsidRPr="00555E31">
        <w:t>z siedzibą w Chojnie (</w:t>
      </w:r>
      <w:r w:rsidR="00FE6080" w:rsidRPr="00555E31">
        <w:t>Dziennik Urzędowy Woj. Zachodniopom</w:t>
      </w:r>
      <w:r w:rsidR="00BF0D88" w:rsidRPr="00555E31">
        <w:t>orskiego</w:t>
      </w:r>
      <w:r w:rsidR="00555E31" w:rsidRPr="00555E31">
        <w:t xml:space="preserve"> z 2003 r. Nr 24 poz. 326, </w:t>
      </w:r>
      <w:r w:rsidR="00BF0D88" w:rsidRPr="00555E31">
        <w:t>ze zm.</w:t>
      </w:r>
      <w:r w:rsidR="00FE6080" w:rsidRPr="00555E31">
        <w:t xml:space="preserve">) </w:t>
      </w:r>
      <w:r w:rsidR="003432C1" w:rsidRPr="00555E31">
        <w:t xml:space="preserve">Zgromadzenie Związku Gmin Dolnej Odry </w:t>
      </w:r>
      <w:r w:rsidRPr="00555E31">
        <w:t>uchwala się, co następuje:</w:t>
      </w:r>
    </w:p>
    <w:p w:rsidR="003432C1" w:rsidRPr="00FE6080" w:rsidRDefault="00786EB8" w:rsidP="00117BBD">
      <w:pPr>
        <w:pStyle w:val="NormalnyWeb"/>
        <w:spacing w:before="0" w:beforeAutospacing="0" w:after="0" w:afterAutospacing="0" w:line="276" w:lineRule="auto"/>
        <w:jc w:val="both"/>
        <w:textAlignment w:val="baseline"/>
        <w:rPr>
          <w:shd w:val="clear" w:color="auto" w:fill="FFFFFF"/>
        </w:rPr>
      </w:pPr>
      <w:r w:rsidRPr="00FE6080">
        <w:rPr>
          <w:rStyle w:val="Pogrubienie"/>
          <w:bdr w:val="none" w:sz="0" w:space="0" w:color="auto" w:frame="1"/>
        </w:rPr>
        <w:t>§ 1</w:t>
      </w:r>
      <w:r w:rsidRPr="00FE6080">
        <w:rPr>
          <w:rStyle w:val="Pogrubienie"/>
          <w:b w:val="0"/>
          <w:bdr w:val="none" w:sz="0" w:space="0" w:color="auto" w:frame="1"/>
        </w:rPr>
        <w:t>.</w:t>
      </w:r>
      <w:r w:rsidRPr="00FE6080">
        <w:rPr>
          <w:rStyle w:val="Pogrubienie"/>
          <w:bdr w:val="none" w:sz="0" w:space="0" w:color="auto" w:frame="1"/>
        </w:rPr>
        <w:t> </w:t>
      </w:r>
      <w:r w:rsidR="003432C1" w:rsidRPr="00576CFA">
        <w:rPr>
          <w:rStyle w:val="Pogrubienie"/>
          <w:b w:val="0"/>
          <w:color w:val="000000" w:themeColor="text1"/>
          <w:bdr w:val="none" w:sz="0" w:space="0" w:color="auto" w:frame="1"/>
        </w:rPr>
        <w:t xml:space="preserve">Postanawia się złożyć </w:t>
      </w:r>
      <w:r w:rsidR="003432C1" w:rsidRPr="00576CFA">
        <w:rPr>
          <w:color w:val="000000" w:themeColor="text1"/>
          <w:shd w:val="clear" w:color="auto" w:fill="FFFFFF"/>
        </w:rPr>
        <w:t>wniosek</w:t>
      </w:r>
      <w:r w:rsidR="00AF6839" w:rsidRPr="00576CFA">
        <w:rPr>
          <w:color w:val="000000" w:themeColor="text1"/>
          <w:shd w:val="clear" w:color="auto" w:fill="FFFFFF"/>
        </w:rPr>
        <w:t xml:space="preserve"> </w:t>
      </w:r>
      <w:r w:rsidR="003432C1" w:rsidRPr="00FE6080">
        <w:rPr>
          <w:shd w:val="clear" w:color="auto" w:fill="FFFFFF"/>
        </w:rPr>
        <w:t>o dofinansowanie</w:t>
      </w:r>
      <w:r w:rsidR="00CA1933" w:rsidRPr="00FE6080">
        <w:rPr>
          <w:shd w:val="clear" w:color="auto" w:fill="FFFFFF"/>
        </w:rPr>
        <w:t xml:space="preserve"> inwestycji pod nazwą </w:t>
      </w:r>
      <w:r w:rsidR="00CA1933" w:rsidRPr="00FE6080">
        <w:rPr>
          <w:rStyle w:val="Pogrubienie"/>
          <w:b w:val="0"/>
          <w:bdr w:val="none" w:sz="0" w:space="0" w:color="auto" w:frame="1"/>
        </w:rPr>
        <w:t xml:space="preserve">budowa Punktu Selektywnej Zbiórki Odpadów Komunalnych </w:t>
      </w:r>
      <w:r w:rsidR="00CA1933" w:rsidRPr="00FE6080">
        <w:rPr>
          <w:shd w:val="clear" w:color="auto" w:fill="FFFFFF"/>
        </w:rPr>
        <w:t xml:space="preserve">na terenie gminy Lipiany dla mieszkańców gmin należących do Związku Gmin Dolnej Odry z siedzibą w Chojnie, </w:t>
      </w:r>
      <w:r w:rsidR="003432C1" w:rsidRPr="00FE6080">
        <w:rPr>
          <w:shd w:val="clear" w:color="auto" w:fill="FFFFFF"/>
        </w:rPr>
        <w:t>w ramach: Narodowego Funduszu Ochrony Środowiska i Gospodarki Wodnej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jako Instytucji Wdrażającej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Oś priorytetową II  Ochrona środowiska, w tym adaptacja do zmian klimatu</w:t>
      </w:r>
      <w:r w:rsidR="005F0957" w:rsidRPr="00FE6080">
        <w:rPr>
          <w:shd w:val="clear" w:color="auto" w:fill="FFFFFF"/>
        </w:rPr>
        <w:t>,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współfinansowanej ze środków Funduszu Spójności</w:t>
      </w:r>
      <w:r w:rsidR="005F0957" w:rsidRPr="00FE6080">
        <w:rPr>
          <w:shd w:val="clear" w:color="auto" w:fill="FFFFFF"/>
        </w:rPr>
        <w:t>,</w:t>
      </w:r>
      <w:r w:rsidR="003432C1" w:rsidRPr="00FE6080">
        <w:rPr>
          <w:shd w:val="clear" w:color="auto" w:fill="FFFFFF"/>
        </w:rPr>
        <w:t xml:space="preserve"> w ramach Programu Operacyjnego Infrastruktura i Środowisko 2014-2020,</w:t>
      </w:r>
      <w:r w:rsidR="005F0957" w:rsidRPr="00FE6080">
        <w:rPr>
          <w:shd w:val="clear" w:color="auto" w:fill="FFFFFF"/>
        </w:rPr>
        <w:t xml:space="preserve"> w ramach ogło</w:t>
      </w:r>
      <w:r w:rsidR="003432C1" w:rsidRPr="00FE6080">
        <w:rPr>
          <w:shd w:val="clear" w:color="auto" w:fill="FFFFFF"/>
        </w:rPr>
        <w:t>sz</w:t>
      </w:r>
      <w:r w:rsidR="005F0957" w:rsidRPr="00FE6080">
        <w:rPr>
          <w:shd w:val="clear" w:color="auto" w:fill="FFFFFF"/>
        </w:rPr>
        <w:t>onego</w:t>
      </w:r>
      <w:r w:rsidR="003432C1" w:rsidRPr="00FE6080">
        <w:rPr>
          <w:shd w:val="clear" w:color="auto" w:fill="FFFFFF"/>
        </w:rPr>
        <w:t xml:space="preserve"> konkurs</w:t>
      </w:r>
      <w:r w:rsidR="005F0957" w:rsidRPr="00FE6080">
        <w:rPr>
          <w:shd w:val="clear" w:color="auto" w:fill="FFFFFF"/>
        </w:rPr>
        <w:t>u</w:t>
      </w:r>
      <w:r w:rsidR="003432C1" w:rsidRPr="00FE6080">
        <w:rPr>
          <w:shd w:val="clear" w:color="auto" w:fill="FFFFFF"/>
        </w:rPr>
        <w:t xml:space="preserve"> projektów w ramach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działania 2.2 Gospodarka odpadami komunalnymi</w:t>
      </w:r>
      <w:r w:rsidR="005F0957" w:rsidRPr="00FE6080">
        <w:rPr>
          <w:shd w:val="clear" w:color="auto" w:fill="FFFFFF"/>
        </w:rPr>
        <w:t>, t</w:t>
      </w:r>
      <w:r w:rsidR="003432C1" w:rsidRPr="00FE6080">
        <w:rPr>
          <w:shd w:val="clear" w:color="auto" w:fill="FFFFFF"/>
        </w:rPr>
        <w:t>yp projektów:</w:t>
      </w:r>
      <w:r w:rsidR="005F0957" w:rsidRPr="00FE6080">
        <w:rPr>
          <w:shd w:val="clear" w:color="auto" w:fill="FFFFFF"/>
        </w:rPr>
        <w:t xml:space="preserve"> </w:t>
      </w:r>
      <w:r w:rsidR="003432C1" w:rsidRPr="00FE6080">
        <w:rPr>
          <w:shd w:val="clear" w:color="auto" w:fill="FFFFFF"/>
        </w:rPr>
        <w:t>2.  Projekty obejmujące swoim zakresem elementy gospodarki odpadami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zgodnej z hierarchią sposobów postępowania z odpadami z wyłączeniem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instalacji do termicznego przekształcania odpadów: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inwestycje dotyczące wyłącznie Punktów Selektywnego Zbierania Odpadów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Komunalnych inwestycje dotyczące innych elementów niż wyłącznie Punkty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Selektywnego Zbierania Odpadów Komunalnych</w:t>
      </w:r>
      <w:r w:rsidR="003432C1" w:rsidRPr="00FE6080">
        <w:t xml:space="preserve"> </w:t>
      </w:r>
      <w:r w:rsidR="003432C1" w:rsidRPr="00FE6080">
        <w:rPr>
          <w:shd w:val="clear" w:color="auto" w:fill="FFFFFF"/>
        </w:rPr>
        <w:t>KONKURS NR</w:t>
      </w:r>
      <w:r w:rsidR="005F0957" w:rsidRPr="00FE6080">
        <w:rPr>
          <w:shd w:val="clear" w:color="auto" w:fill="FFFFFF"/>
        </w:rPr>
        <w:t>:</w:t>
      </w:r>
      <w:r w:rsidR="003432C1" w:rsidRPr="00FE6080">
        <w:rPr>
          <w:shd w:val="clear" w:color="auto" w:fill="FFFFFF"/>
        </w:rPr>
        <w:t xml:space="preserve"> POIS.02.02.00-IW.02-00-207/19</w:t>
      </w:r>
      <w:r w:rsidR="005F0957" w:rsidRPr="00FE6080">
        <w:rPr>
          <w:shd w:val="clear" w:color="auto" w:fill="FFFFFF"/>
        </w:rPr>
        <w:t>.</w:t>
      </w:r>
    </w:p>
    <w:p w:rsidR="005F0957" w:rsidRPr="00FE6080" w:rsidRDefault="005F0957" w:rsidP="00117BBD">
      <w:pPr>
        <w:pStyle w:val="NormalnyWeb"/>
        <w:spacing w:before="0" w:beforeAutospacing="0" w:after="0" w:afterAutospacing="0" w:line="276" w:lineRule="auto"/>
        <w:jc w:val="both"/>
        <w:textAlignment w:val="baseline"/>
        <w:rPr>
          <w:rStyle w:val="Pogrubienie"/>
          <w:bdr w:val="none" w:sz="0" w:space="0" w:color="auto" w:frame="1"/>
        </w:rPr>
      </w:pPr>
    </w:p>
    <w:p w:rsidR="005F0957" w:rsidRPr="00FE6080" w:rsidRDefault="005F0957" w:rsidP="00117BBD">
      <w:pPr>
        <w:pStyle w:val="NormalnyWeb"/>
        <w:spacing w:before="0" w:beforeAutospacing="0" w:after="0" w:afterAutospacing="0" w:line="276" w:lineRule="auto"/>
        <w:jc w:val="both"/>
        <w:textAlignment w:val="baseline"/>
        <w:rPr>
          <w:shd w:val="clear" w:color="auto" w:fill="FFFFFF"/>
        </w:rPr>
      </w:pPr>
      <w:r w:rsidRPr="00FE6080">
        <w:rPr>
          <w:rStyle w:val="Pogrubienie"/>
          <w:bdr w:val="none" w:sz="0" w:space="0" w:color="auto" w:frame="1"/>
        </w:rPr>
        <w:t>§ 2</w:t>
      </w:r>
      <w:r w:rsidRPr="00FE6080">
        <w:rPr>
          <w:rStyle w:val="Pogrubienie"/>
          <w:b w:val="0"/>
          <w:bdr w:val="none" w:sz="0" w:space="0" w:color="auto" w:frame="1"/>
        </w:rPr>
        <w:t xml:space="preserve">. Postanawia, że inwestycja </w:t>
      </w:r>
      <w:r w:rsidR="009B561E" w:rsidRPr="00FE6080">
        <w:rPr>
          <w:rStyle w:val="Pogrubienie"/>
          <w:b w:val="0"/>
          <w:bdr w:val="none" w:sz="0" w:space="0" w:color="auto" w:frame="1"/>
        </w:rPr>
        <w:t xml:space="preserve">pod nazwą budowa Punktu Selektywnej Zbiórki Odpadów Komunalnych </w:t>
      </w:r>
      <w:r w:rsidR="00CA1933" w:rsidRPr="00FE6080">
        <w:rPr>
          <w:shd w:val="clear" w:color="auto" w:fill="FFFFFF"/>
        </w:rPr>
        <w:t>na terenie gminy Lipiany dla mieszkańców gmin należących do Związku Gmin Dolnej Odry z siedzibą w Chojnie</w:t>
      </w:r>
      <w:r w:rsidR="00CA1933" w:rsidRPr="00FE6080">
        <w:rPr>
          <w:rStyle w:val="Pogrubienie"/>
          <w:b w:val="0"/>
          <w:bdr w:val="none" w:sz="0" w:space="0" w:color="auto" w:frame="1"/>
        </w:rPr>
        <w:t xml:space="preserve"> w kwocie </w:t>
      </w:r>
      <w:r w:rsidR="00505CB3" w:rsidRPr="00FE6080">
        <w:rPr>
          <w:rStyle w:val="Pogrubienie"/>
          <w:b w:val="0"/>
          <w:bdr w:val="none" w:sz="0" w:space="0" w:color="auto" w:frame="1"/>
        </w:rPr>
        <w:t xml:space="preserve">do 1.200.000,00 złotych, </w:t>
      </w:r>
      <w:r w:rsidR="009B561E" w:rsidRPr="00FE6080">
        <w:rPr>
          <w:rStyle w:val="Pogrubienie"/>
          <w:b w:val="0"/>
          <w:bdr w:val="none" w:sz="0" w:space="0" w:color="auto" w:frame="1"/>
        </w:rPr>
        <w:t xml:space="preserve">zostanie sfinansowana ze składek członkowskich gmin uczestników Związku Gmin Dolnej Odry z siedzibą </w:t>
      </w:r>
      <w:r w:rsidR="00505CB3" w:rsidRPr="00FE6080">
        <w:rPr>
          <w:rStyle w:val="Pogrubienie"/>
          <w:b w:val="0"/>
          <w:bdr w:val="none" w:sz="0" w:space="0" w:color="auto" w:frame="1"/>
        </w:rPr>
        <w:br/>
      </w:r>
      <w:r w:rsidR="009B561E" w:rsidRPr="00FE6080">
        <w:rPr>
          <w:rStyle w:val="Pogrubienie"/>
          <w:b w:val="0"/>
          <w:bdr w:val="none" w:sz="0" w:space="0" w:color="auto" w:frame="1"/>
        </w:rPr>
        <w:t>w Chojnie</w:t>
      </w:r>
      <w:r w:rsidR="00505CB3" w:rsidRPr="00FE6080">
        <w:rPr>
          <w:rStyle w:val="Pogrubienie"/>
          <w:b w:val="0"/>
          <w:bdr w:val="none" w:sz="0" w:space="0" w:color="auto" w:frame="1"/>
        </w:rPr>
        <w:t xml:space="preserve"> oraz ze środków pozyskanych zgodnie z § 1</w:t>
      </w:r>
      <w:r w:rsidR="009B561E" w:rsidRPr="00FE6080">
        <w:rPr>
          <w:rStyle w:val="Pogrubienie"/>
          <w:b w:val="0"/>
          <w:bdr w:val="none" w:sz="0" w:space="0" w:color="auto" w:frame="1"/>
        </w:rPr>
        <w:t>.</w:t>
      </w:r>
    </w:p>
    <w:p w:rsidR="00786EB8" w:rsidRPr="00FE6080" w:rsidRDefault="00786EB8" w:rsidP="00117BBD">
      <w:pPr>
        <w:pStyle w:val="NormalnyWeb"/>
        <w:spacing w:before="0" w:beforeAutospacing="0" w:after="0" w:afterAutospacing="0" w:line="276" w:lineRule="auto"/>
        <w:jc w:val="both"/>
        <w:textAlignment w:val="baseline"/>
      </w:pPr>
    </w:p>
    <w:p w:rsidR="00786EB8" w:rsidRPr="00FE6080" w:rsidRDefault="00786EB8" w:rsidP="00117BBD">
      <w:pPr>
        <w:pStyle w:val="NormalnyWeb"/>
        <w:spacing w:before="0" w:beforeAutospacing="0" w:after="0" w:afterAutospacing="0" w:line="276" w:lineRule="auto"/>
        <w:jc w:val="both"/>
        <w:textAlignment w:val="baseline"/>
      </w:pPr>
      <w:r w:rsidRPr="00FE6080">
        <w:rPr>
          <w:rStyle w:val="Pogrubienie"/>
          <w:bdr w:val="none" w:sz="0" w:space="0" w:color="auto" w:frame="1"/>
        </w:rPr>
        <w:t xml:space="preserve">§ </w:t>
      </w:r>
      <w:r w:rsidR="009B561E" w:rsidRPr="00FE6080">
        <w:rPr>
          <w:rStyle w:val="Pogrubienie"/>
          <w:bdr w:val="none" w:sz="0" w:space="0" w:color="auto" w:frame="1"/>
        </w:rPr>
        <w:t>3</w:t>
      </w:r>
      <w:r w:rsidRPr="00FE6080">
        <w:rPr>
          <w:rStyle w:val="Pogrubienie"/>
          <w:b w:val="0"/>
          <w:bdr w:val="none" w:sz="0" w:space="0" w:color="auto" w:frame="1"/>
        </w:rPr>
        <w:t>.</w:t>
      </w:r>
      <w:r w:rsidR="00CA1933" w:rsidRPr="00FE6080">
        <w:rPr>
          <w:rStyle w:val="Pogrubienie"/>
          <w:b w:val="0"/>
          <w:bdr w:val="none" w:sz="0" w:space="0" w:color="auto" w:frame="1"/>
        </w:rPr>
        <w:t xml:space="preserve"> </w:t>
      </w:r>
      <w:r w:rsidRPr="00FE6080">
        <w:t xml:space="preserve">Wykonanie uchwały powierza się Zarządowi </w:t>
      </w:r>
      <w:r w:rsidR="00117BBD" w:rsidRPr="00FE6080">
        <w:rPr>
          <w:rStyle w:val="Pogrubienie"/>
          <w:b w:val="0"/>
          <w:bdr w:val="none" w:sz="0" w:space="0" w:color="auto" w:frame="1"/>
        </w:rPr>
        <w:t>Związku Gmin Dolnej Odry</w:t>
      </w:r>
      <w:r w:rsidRPr="00FE6080">
        <w:t>.</w:t>
      </w:r>
    </w:p>
    <w:p w:rsidR="00505CB3" w:rsidRPr="00FE6080" w:rsidRDefault="00505CB3" w:rsidP="00117BBD">
      <w:pPr>
        <w:pStyle w:val="NormalnyWeb"/>
        <w:spacing w:before="0" w:beforeAutospacing="0" w:after="0" w:afterAutospacing="0" w:line="276" w:lineRule="auto"/>
        <w:jc w:val="both"/>
        <w:textAlignment w:val="baseline"/>
      </w:pPr>
    </w:p>
    <w:p w:rsidR="00786EB8" w:rsidRPr="00FE6080" w:rsidRDefault="00786EB8" w:rsidP="00117BBD">
      <w:pPr>
        <w:pStyle w:val="NormalnyWeb"/>
        <w:spacing w:before="0" w:beforeAutospacing="0" w:after="0" w:afterAutospacing="0" w:line="276" w:lineRule="auto"/>
        <w:jc w:val="both"/>
        <w:textAlignment w:val="baseline"/>
      </w:pPr>
      <w:r w:rsidRPr="00FE6080">
        <w:rPr>
          <w:rStyle w:val="Pogrubienie"/>
          <w:bdr w:val="none" w:sz="0" w:space="0" w:color="auto" w:frame="1"/>
        </w:rPr>
        <w:t xml:space="preserve">§ </w:t>
      </w:r>
      <w:r w:rsidR="00505CB3" w:rsidRPr="00FE6080">
        <w:rPr>
          <w:rStyle w:val="Pogrubienie"/>
          <w:bdr w:val="none" w:sz="0" w:space="0" w:color="auto" w:frame="1"/>
        </w:rPr>
        <w:t>4</w:t>
      </w:r>
      <w:r w:rsidR="00505CB3" w:rsidRPr="00FE6080">
        <w:rPr>
          <w:rStyle w:val="Pogrubienie"/>
          <w:b w:val="0"/>
          <w:bdr w:val="none" w:sz="0" w:space="0" w:color="auto" w:frame="1"/>
        </w:rPr>
        <w:t>.</w:t>
      </w:r>
      <w:r w:rsidRPr="00FE6080">
        <w:rPr>
          <w:rStyle w:val="Pogrubienie"/>
          <w:b w:val="0"/>
          <w:bdr w:val="none" w:sz="0" w:space="0" w:color="auto" w:frame="1"/>
        </w:rPr>
        <w:t> </w:t>
      </w:r>
      <w:r w:rsidRPr="00FE6080">
        <w:t>Uchwała wchodzi w życie z dniem podjęcia.</w:t>
      </w:r>
    </w:p>
    <w:p w:rsidR="00117BBD" w:rsidRPr="00FE6080" w:rsidRDefault="00117BBD" w:rsidP="0034693A">
      <w:pPr>
        <w:pStyle w:val="NormalnyWeb"/>
        <w:spacing w:before="0" w:beforeAutospacing="0" w:after="0" w:afterAutospacing="0"/>
        <w:jc w:val="both"/>
        <w:textAlignment w:val="baseline"/>
      </w:pPr>
    </w:p>
    <w:p w:rsidR="00117BBD" w:rsidRPr="00FE6080" w:rsidRDefault="00117BB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6080">
        <w:rPr>
          <w:rFonts w:ascii="Times New Roman" w:hAnsi="Times New Roman" w:cs="Times New Roman"/>
          <w:sz w:val="24"/>
          <w:szCs w:val="24"/>
        </w:rPr>
        <w:br w:type="page"/>
      </w:r>
    </w:p>
    <w:p w:rsidR="00786EB8" w:rsidRPr="00FE6080" w:rsidRDefault="00786EB8" w:rsidP="00117BBD">
      <w:pPr>
        <w:pStyle w:val="NormalnyWeb"/>
        <w:spacing w:before="0" w:beforeAutospacing="0" w:after="0" w:afterAutospacing="0"/>
        <w:jc w:val="center"/>
        <w:textAlignment w:val="baseline"/>
        <w:rPr>
          <w:rStyle w:val="Pogrubienie"/>
          <w:bdr w:val="none" w:sz="0" w:space="0" w:color="auto" w:frame="1"/>
        </w:rPr>
      </w:pPr>
      <w:r w:rsidRPr="00FE6080">
        <w:rPr>
          <w:rStyle w:val="Pogrubienie"/>
          <w:bdr w:val="none" w:sz="0" w:space="0" w:color="auto" w:frame="1"/>
        </w:rPr>
        <w:lastRenderedPageBreak/>
        <w:t>Uzasadnienie</w:t>
      </w:r>
    </w:p>
    <w:p w:rsidR="00117BBD" w:rsidRPr="00FE6080" w:rsidRDefault="00117BBD" w:rsidP="00117BBD">
      <w:pPr>
        <w:pStyle w:val="NormalnyWeb"/>
        <w:spacing w:before="0" w:beforeAutospacing="0" w:after="0" w:afterAutospacing="0"/>
        <w:jc w:val="center"/>
        <w:textAlignment w:val="baseline"/>
        <w:rPr>
          <w:rStyle w:val="Pogrubienie"/>
          <w:bdr w:val="none" w:sz="0" w:space="0" w:color="auto" w:frame="1"/>
        </w:rPr>
      </w:pPr>
    </w:p>
    <w:p w:rsidR="00D654DA" w:rsidRPr="009338DA" w:rsidRDefault="00FE6080" w:rsidP="009338DA">
      <w:pPr>
        <w:pStyle w:val="NormalnyWeb"/>
        <w:spacing w:before="0" w:beforeAutospacing="0" w:after="0" w:afterAutospacing="0"/>
        <w:ind w:firstLine="708"/>
        <w:jc w:val="both"/>
        <w:textAlignment w:val="baseline"/>
      </w:pPr>
      <w:r w:rsidRPr="009338DA">
        <w:t xml:space="preserve">Zgodnie z art. 3 ust. 2 pkt 6 ustawy </w:t>
      </w:r>
      <w:r w:rsidR="009338DA">
        <w:t xml:space="preserve">z dnia 13 września 1996 r. </w:t>
      </w:r>
      <w:r w:rsidRPr="009338DA">
        <w:t xml:space="preserve">o utrzymaniu czystości i porządku w </w:t>
      </w:r>
      <w:r w:rsidRPr="00555E31">
        <w:t>gminach (</w:t>
      </w:r>
      <w:r w:rsidR="00AF6839" w:rsidRPr="00555E31">
        <w:rPr>
          <w:shd w:val="clear" w:color="auto" w:fill="FFFFFF"/>
        </w:rPr>
        <w:t>Dz.U. 2018 poz. 1454, ze zm.</w:t>
      </w:r>
      <w:r w:rsidRPr="00555E31">
        <w:t xml:space="preserve">) </w:t>
      </w:r>
      <w:r w:rsidRPr="009338DA">
        <w:t xml:space="preserve">Gminy zapewniają czystość i porządek na swoim terenie i tworzą warunki niezbędne do ich utrzymania, a w szczególności tworzą punkty selektywnego zbierania odpadów komunalnych w sposób zapewniający łatwy dostęp dla wszystkich mieszkańców gminy, które zapewniają przyjmowanie co najmniej takich odpadów komunalnych jak: przeterminowane leki i chemikalia, zużyte baterie i akumulatory, zużyty sprzęt elektryczny i elektroniczny, meble i inne odpady wielkogabarytowe, zużyte opony, odpady zielone oraz odpady budowlane i rozbiórkowe stanowiące odpady komunalne, a także odpadów komunalnych określonych w przepisach wydanych na podstawie </w:t>
      </w:r>
      <w:r w:rsidRPr="009338DA">
        <w:rPr>
          <w:bCs/>
        </w:rPr>
        <w:t>art. 4a</w:t>
      </w:r>
      <w:r w:rsidRPr="009338DA">
        <w:t xml:space="preserve"> </w:t>
      </w:r>
      <w:r w:rsidRPr="009338DA">
        <w:rPr>
          <w:iCs/>
        </w:rPr>
        <w:t>rozporządzenie w sprawie selektywnego zbierania odpadów</w:t>
      </w:r>
      <w:r w:rsidRPr="009338DA">
        <w:t xml:space="preserve">. </w:t>
      </w:r>
    </w:p>
    <w:p w:rsidR="00D654DA" w:rsidRPr="009338DA" w:rsidRDefault="00FE6080" w:rsidP="009338DA">
      <w:pPr>
        <w:pStyle w:val="NormalnyWeb"/>
        <w:spacing w:before="0" w:beforeAutospacing="0" w:after="0" w:afterAutospacing="0"/>
        <w:jc w:val="both"/>
        <w:textAlignment w:val="baseline"/>
      </w:pPr>
      <w:r w:rsidRPr="009338DA">
        <w:t xml:space="preserve">Związek Gmin Dolnej Odry na dzień dzisiejszy tworzy punkty selektywnej zbiórki odpadów komunalnych za pośrednictwem Wykonawców realizujących usługę odbioru </w:t>
      </w:r>
      <w:r w:rsidR="009338DA">
        <w:br/>
      </w:r>
      <w:r w:rsidRPr="009338DA">
        <w:t xml:space="preserve">i zagospodarowania odpadów komunalnych na terenie Związku Gmin Dolnej Odry. </w:t>
      </w:r>
    </w:p>
    <w:p w:rsidR="00D654DA" w:rsidRPr="00D654DA" w:rsidRDefault="00FE6080" w:rsidP="009338DA">
      <w:pPr>
        <w:pStyle w:val="NormalnyWeb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9338DA">
        <w:t>Mają</w:t>
      </w:r>
      <w:r w:rsidR="00D654DA" w:rsidRPr="009338DA">
        <w:t>c na względzie potrzeby mieszkańców Związku Gmin Dolnej Odry, a także potrzebę uszczelniania systemu gospodarki odpadami komunalnymi Związku Gmin</w:t>
      </w:r>
      <w:r w:rsidR="009338DA">
        <w:t xml:space="preserve"> Dolnej Odry</w:t>
      </w:r>
      <w:r w:rsidR="00D654DA" w:rsidRPr="009338DA">
        <w:t xml:space="preserve">, Zarząd Związku Gmin Dolnej Odry rekomenduje </w:t>
      </w:r>
      <w:r w:rsidR="009338DA" w:rsidRPr="009338DA">
        <w:t xml:space="preserve">pozyskanie środków na dofinasowanie inwestycji </w:t>
      </w:r>
      <w:r w:rsidR="009338DA" w:rsidRPr="009338DA">
        <w:rPr>
          <w:shd w:val="clear" w:color="auto" w:fill="FFFFFF"/>
        </w:rPr>
        <w:t xml:space="preserve">pod nazwą </w:t>
      </w:r>
      <w:r w:rsidR="009338DA" w:rsidRPr="009338DA">
        <w:rPr>
          <w:rStyle w:val="Pogrubienie"/>
          <w:b w:val="0"/>
          <w:bdr w:val="none" w:sz="0" w:space="0" w:color="auto" w:frame="1"/>
        </w:rPr>
        <w:t xml:space="preserve">budowa Punktu Selektywnej Zbiórki Odpadów Komunalnych </w:t>
      </w:r>
      <w:r w:rsidR="009338DA" w:rsidRPr="009338DA">
        <w:rPr>
          <w:shd w:val="clear" w:color="auto" w:fill="FFFFFF"/>
        </w:rPr>
        <w:t xml:space="preserve">na terenie gminy Lipiany dla mieszkańców gmin należących do Związku Gmin Dolnej Odry z siedzibą w Chojnie, w ramach </w:t>
      </w:r>
      <w:r w:rsidR="00D654DA" w:rsidRPr="009338DA">
        <w:t>ogłoszon</w:t>
      </w:r>
      <w:r w:rsidR="009338DA" w:rsidRPr="009338DA">
        <w:t xml:space="preserve">ego konkursu </w:t>
      </w:r>
      <w:r w:rsidR="009338DA" w:rsidRPr="009338DA">
        <w:rPr>
          <w:rStyle w:val="Pogrubienie"/>
          <w:b w:val="0"/>
          <w:bdr w:val="none" w:sz="0" w:space="0" w:color="auto" w:frame="1"/>
        </w:rPr>
        <w:t>projektów w ramach działania 2.2 Gospodarka odpadami komunalnymi, ogłoszonego przez</w:t>
      </w:r>
      <w:r w:rsidR="009338DA" w:rsidRPr="009338DA">
        <w:rPr>
          <w:rStyle w:val="Pogrubienie"/>
          <w:bdr w:val="none" w:sz="0" w:space="0" w:color="auto" w:frame="1"/>
        </w:rPr>
        <w:t xml:space="preserve"> </w:t>
      </w:r>
      <w:r w:rsidR="00D654DA" w:rsidRPr="009338DA">
        <w:rPr>
          <w:shd w:val="clear" w:color="auto" w:fill="FFFFFF"/>
        </w:rPr>
        <w:t>Narodow</w:t>
      </w:r>
      <w:r w:rsidR="009338DA" w:rsidRPr="009338DA">
        <w:rPr>
          <w:shd w:val="clear" w:color="auto" w:fill="FFFFFF"/>
        </w:rPr>
        <w:t>y</w:t>
      </w:r>
      <w:r w:rsidR="00D654DA" w:rsidRPr="009338DA">
        <w:rPr>
          <w:shd w:val="clear" w:color="auto" w:fill="FFFFFF"/>
        </w:rPr>
        <w:t xml:space="preserve"> Fundusz Ochrony Środowiska i Gospodarki Wodnej, w ramach Programu Operacyjnego Infrastruktura i Środowisko 2014-2020, w którym </w:t>
      </w:r>
      <w:r w:rsidR="00D654DA" w:rsidRPr="009338DA">
        <w:rPr>
          <w:bCs/>
          <w:bdr w:val="none" w:sz="0" w:space="0" w:color="auto" w:frame="1"/>
        </w:rPr>
        <w:t>udział dofinansowania w wydatkach kwalifikowalnych na poziomie projektu w ramach konkursu</w:t>
      </w:r>
      <w:r w:rsidR="00D654DA" w:rsidRPr="00D654DA">
        <w:t xml:space="preserve"> wynosi maksymalnie 85% wartości wydatków kwalifikowanych projektu.</w:t>
      </w:r>
      <w:r w:rsidR="009338DA">
        <w:t xml:space="preserve"> </w:t>
      </w:r>
    </w:p>
    <w:p w:rsidR="00FE6080" w:rsidRPr="009338DA" w:rsidRDefault="00FE6080" w:rsidP="009338DA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3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C2A9A" w:rsidRPr="00FE6080" w:rsidRDefault="007C2A9A" w:rsidP="00FE6080">
      <w:pPr>
        <w:rPr>
          <w:rFonts w:ascii="Times New Roman" w:hAnsi="Times New Roman" w:cs="Times New Roman"/>
          <w:sz w:val="24"/>
          <w:szCs w:val="24"/>
        </w:rPr>
      </w:pPr>
    </w:p>
    <w:sectPr w:rsidR="007C2A9A" w:rsidRPr="00FE6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68" w:rsidRDefault="00D76A68" w:rsidP="009A7921">
      <w:pPr>
        <w:spacing w:after="0" w:line="240" w:lineRule="auto"/>
      </w:pPr>
      <w:r>
        <w:separator/>
      </w:r>
    </w:p>
  </w:endnote>
  <w:endnote w:type="continuationSeparator" w:id="0">
    <w:p w:rsidR="00D76A68" w:rsidRDefault="00D76A68" w:rsidP="009A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68" w:rsidRDefault="00D76A68" w:rsidP="009A7921">
      <w:pPr>
        <w:spacing w:after="0" w:line="240" w:lineRule="auto"/>
      </w:pPr>
      <w:r>
        <w:separator/>
      </w:r>
    </w:p>
  </w:footnote>
  <w:footnote w:type="continuationSeparator" w:id="0">
    <w:p w:rsidR="00D76A68" w:rsidRDefault="00D76A68" w:rsidP="009A7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B8"/>
    <w:rsid w:val="00117BBD"/>
    <w:rsid w:val="001F1463"/>
    <w:rsid w:val="001F73C4"/>
    <w:rsid w:val="003432C1"/>
    <w:rsid w:val="0034693A"/>
    <w:rsid w:val="004117E7"/>
    <w:rsid w:val="00505CB3"/>
    <w:rsid w:val="00555E31"/>
    <w:rsid w:val="00576CFA"/>
    <w:rsid w:val="005F0957"/>
    <w:rsid w:val="007040BF"/>
    <w:rsid w:val="00786EB8"/>
    <w:rsid w:val="007C2A9A"/>
    <w:rsid w:val="00853464"/>
    <w:rsid w:val="009338DA"/>
    <w:rsid w:val="009A7921"/>
    <w:rsid w:val="009B561E"/>
    <w:rsid w:val="00A17011"/>
    <w:rsid w:val="00A85439"/>
    <w:rsid w:val="00A92412"/>
    <w:rsid w:val="00AF6839"/>
    <w:rsid w:val="00BF0D88"/>
    <w:rsid w:val="00C06928"/>
    <w:rsid w:val="00C20E59"/>
    <w:rsid w:val="00CA1933"/>
    <w:rsid w:val="00D654DA"/>
    <w:rsid w:val="00D76A68"/>
    <w:rsid w:val="00DC4EA5"/>
    <w:rsid w:val="00EE1731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86E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8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6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86EB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86EB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9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79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7921"/>
    <w:rPr>
      <w:vertAlign w:val="superscript"/>
    </w:rPr>
  </w:style>
  <w:style w:type="character" w:customStyle="1" w:styleId="highlight">
    <w:name w:val="highlight"/>
    <w:basedOn w:val="Domylnaczcionkaakapitu"/>
    <w:rsid w:val="00FE6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86E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8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6EB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86EB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86EB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9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79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7921"/>
    <w:rPr>
      <w:vertAlign w:val="superscript"/>
    </w:rPr>
  </w:style>
  <w:style w:type="character" w:customStyle="1" w:styleId="highlight">
    <w:name w:val="highlight"/>
    <w:basedOn w:val="Domylnaczcionkaakapitu"/>
    <w:rsid w:val="00FE6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0590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4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504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6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5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963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171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10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1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Mościcka</dc:creator>
  <cp:lastModifiedBy>Patrycja Zborowska</cp:lastModifiedBy>
  <cp:revision>4</cp:revision>
  <dcterms:created xsi:type="dcterms:W3CDTF">2019-05-06T10:41:00Z</dcterms:created>
  <dcterms:modified xsi:type="dcterms:W3CDTF">2019-08-29T10:09:00Z</dcterms:modified>
</cp:coreProperties>
</file>