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26F" w:rsidRDefault="0006026F" w:rsidP="0006026F">
      <w:pPr>
        <w:jc w:val="right"/>
        <w:rPr>
          <w:rFonts w:ascii="Times New Roman" w:hAnsi="Times New Roman" w:cs="Times New Roman"/>
          <w:b/>
          <w:bCs/>
          <w:sz w:val="24"/>
          <w:szCs w:val="24"/>
        </w:rPr>
      </w:pPr>
      <w:bookmarkStart w:id="0" w:name="_GoBack"/>
      <w:r>
        <w:rPr>
          <w:rFonts w:ascii="Times New Roman" w:hAnsi="Times New Roman" w:cs="Times New Roman"/>
          <w:b/>
          <w:bCs/>
          <w:sz w:val="24"/>
          <w:szCs w:val="24"/>
        </w:rPr>
        <w:t>PROJEKT</w:t>
      </w:r>
    </w:p>
    <w:bookmarkEnd w:id="0"/>
    <w:p w:rsidR="00F63A76" w:rsidRPr="0097552B" w:rsidRDefault="00B55C51" w:rsidP="005D43FC">
      <w:pPr>
        <w:jc w:val="center"/>
        <w:rPr>
          <w:rFonts w:ascii="Times New Roman" w:hAnsi="Times New Roman" w:cs="Times New Roman"/>
          <w:b/>
          <w:bCs/>
          <w:sz w:val="24"/>
          <w:szCs w:val="24"/>
        </w:rPr>
      </w:pPr>
      <w:r>
        <w:rPr>
          <w:rFonts w:ascii="Times New Roman" w:hAnsi="Times New Roman" w:cs="Times New Roman"/>
          <w:b/>
          <w:bCs/>
          <w:sz w:val="24"/>
          <w:szCs w:val="24"/>
        </w:rPr>
        <w:t>UCHWAŁA NR ….</w:t>
      </w:r>
      <w:r w:rsidR="00F63A76" w:rsidRPr="0097552B">
        <w:rPr>
          <w:rFonts w:ascii="Times New Roman" w:hAnsi="Times New Roman" w:cs="Times New Roman"/>
          <w:b/>
          <w:bCs/>
          <w:sz w:val="24"/>
          <w:szCs w:val="24"/>
        </w:rPr>
        <w:t>/201</w:t>
      </w:r>
      <w:r>
        <w:rPr>
          <w:rFonts w:ascii="Times New Roman" w:hAnsi="Times New Roman" w:cs="Times New Roman"/>
          <w:b/>
          <w:bCs/>
          <w:sz w:val="24"/>
          <w:szCs w:val="24"/>
        </w:rPr>
        <w:t>9</w:t>
      </w:r>
    </w:p>
    <w:p w:rsidR="00F63A76" w:rsidRPr="0097552B" w:rsidRDefault="00F63A76" w:rsidP="005D43FC">
      <w:pPr>
        <w:jc w:val="center"/>
        <w:rPr>
          <w:rFonts w:ascii="Times New Roman" w:hAnsi="Times New Roman" w:cs="Times New Roman"/>
          <w:b/>
          <w:bCs/>
          <w:sz w:val="24"/>
          <w:szCs w:val="24"/>
        </w:rPr>
      </w:pPr>
      <w:r w:rsidRPr="0097552B">
        <w:rPr>
          <w:rFonts w:ascii="Times New Roman" w:hAnsi="Times New Roman" w:cs="Times New Roman"/>
          <w:b/>
          <w:bCs/>
          <w:sz w:val="24"/>
          <w:szCs w:val="24"/>
        </w:rPr>
        <w:t>ZGROMADZENIA ZWIĄZKU GMIN DOLNEJ ODRY</w:t>
      </w:r>
    </w:p>
    <w:p w:rsidR="00F63A76" w:rsidRPr="0097552B" w:rsidRDefault="00F63A76" w:rsidP="005D43FC">
      <w:pPr>
        <w:jc w:val="center"/>
        <w:rPr>
          <w:rFonts w:ascii="Times New Roman" w:hAnsi="Times New Roman" w:cs="Times New Roman"/>
          <w:sz w:val="24"/>
          <w:szCs w:val="24"/>
        </w:rPr>
      </w:pPr>
      <w:r w:rsidRPr="0097552B">
        <w:rPr>
          <w:rFonts w:ascii="Times New Roman" w:hAnsi="Times New Roman" w:cs="Times New Roman"/>
          <w:sz w:val="24"/>
          <w:szCs w:val="24"/>
        </w:rPr>
        <w:t xml:space="preserve">z dnia </w:t>
      </w:r>
      <w:r w:rsidR="00B55C51">
        <w:rPr>
          <w:rFonts w:ascii="Times New Roman" w:hAnsi="Times New Roman" w:cs="Times New Roman"/>
          <w:sz w:val="24"/>
          <w:szCs w:val="24"/>
        </w:rPr>
        <w:t>24 czerwca</w:t>
      </w:r>
      <w:r w:rsidRPr="0097552B">
        <w:rPr>
          <w:rFonts w:ascii="Times New Roman" w:hAnsi="Times New Roman" w:cs="Times New Roman"/>
          <w:sz w:val="24"/>
          <w:szCs w:val="24"/>
        </w:rPr>
        <w:t xml:space="preserve"> 201</w:t>
      </w:r>
      <w:r w:rsidR="00B55C51">
        <w:rPr>
          <w:rFonts w:ascii="Times New Roman" w:hAnsi="Times New Roman" w:cs="Times New Roman"/>
          <w:sz w:val="24"/>
          <w:szCs w:val="24"/>
        </w:rPr>
        <w:t>9</w:t>
      </w:r>
      <w:r w:rsidRPr="0097552B">
        <w:rPr>
          <w:rFonts w:ascii="Times New Roman" w:hAnsi="Times New Roman" w:cs="Times New Roman"/>
          <w:sz w:val="24"/>
          <w:szCs w:val="24"/>
        </w:rPr>
        <w:t xml:space="preserve"> r.</w:t>
      </w:r>
    </w:p>
    <w:p w:rsidR="00F63A76" w:rsidRPr="0097552B" w:rsidRDefault="00F63A76" w:rsidP="00F63A76">
      <w:pPr>
        <w:jc w:val="both"/>
        <w:rPr>
          <w:rFonts w:ascii="Times New Roman" w:hAnsi="Times New Roman" w:cs="Times New Roman"/>
          <w:b/>
          <w:bCs/>
          <w:sz w:val="24"/>
          <w:szCs w:val="24"/>
        </w:rPr>
      </w:pPr>
      <w:r w:rsidRPr="0097552B">
        <w:rPr>
          <w:rFonts w:ascii="Times New Roman" w:hAnsi="Times New Roman" w:cs="Times New Roman"/>
          <w:b/>
          <w:bCs/>
          <w:sz w:val="24"/>
          <w:szCs w:val="24"/>
        </w:rPr>
        <w:t>w sprawie określenia szczegółowego sposobu i zakresu świadczenia usług w zakresie odbierania odpadów</w:t>
      </w:r>
      <w:r w:rsidR="005D43FC" w:rsidRPr="0097552B">
        <w:rPr>
          <w:rFonts w:ascii="Times New Roman" w:hAnsi="Times New Roman" w:cs="Times New Roman"/>
          <w:b/>
          <w:bCs/>
          <w:sz w:val="24"/>
          <w:szCs w:val="24"/>
        </w:rPr>
        <w:t xml:space="preserve"> </w:t>
      </w:r>
      <w:r w:rsidRPr="0097552B">
        <w:rPr>
          <w:rFonts w:ascii="Times New Roman" w:hAnsi="Times New Roman" w:cs="Times New Roman"/>
          <w:b/>
          <w:bCs/>
          <w:sz w:val="24"/>
          <w:szCs w:val="24"/>
        </w:rPr>
        <w:t>komunalnych od właścicieli nieruchomości i zagospodarowania tych odpadów w zamian za uiszczoną</w:t>
      </w:r>
      <w:r w:rsidR="005D43FC" w:rsidRPr="0097552B">
        <w:rPr>
          <w:rFonts w:ascii="Times New Roman" w:hAnsi="Times New Roman" w:cs="Times New Roman"/>
          <w:b/>
          <w:bCs/>
          <w:sz w:val="24"/>
          <w:szCs w:val="24"/>
        </w:rPr>
        <w:t xml:space="preserve"> </w:t>
      </w:r>
      <w:r w:rsidRPr="0097552B">
        <w:rPr>
          <w:rFonts w:ascii="Times New Roman" w:hAnsi="Times New Roman" w:cs="Times New Roman"/>
          <w:b/>
          <w:bCs/>
          <w:sz w:val="24"/>
          <w:szCs w:val="24"/>
        </w:rPr>
        <w:t>opłatę za gospodarowanie odpadami komunalnymi</w:t>
      </w:r>
    </w:p>
    <w:p w:rsidR="00F63A76" w:rsidRPr="0097552B" w:rsidRDefault="00F63A76" w:rsidP="005D43FC">
      <w:pPr>
        <w:spacing w:after="0"/>
        <w:jc w:val="both"/>
        <w:rPr>
          <w:rFonts w:ascii="Times New Roman" w:hAnsi="Times New Roman" w:cs="Times New Roman"/>
          <w:sz w:val="24"/>
          <w:szCs w:val="24"/>
        </w:rPr>
      </w:pPr>
      <w:r w:rsidRPr="0097552B">
        <w:rPr>
          <w:rFonts w:ascii="Times New Roman" w:hAnsi="Times New Roman" w:cs="Times New Roman"/>
          <w:sz w:val="24"/>
          <w:szCs w:val="24"/>
        </w:rPr>
        <w:t>Na podstawie art. 6r ust. 3, 3a, 3b, 3c, 3d w zw. z art. 3 ust. 2a ustawy z dnia 13 września 1996 r.</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o utrzymaniu czystości i porządku w gminach (Dz. U. z 2018 r. poz. 1454, 1629), art. 18 ust. 2 pkt 15,</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 xml:space="preserve">art. 40 ust. 1 w związku z art. 69 ust. 3 ustawy z dnia 8 marca 1990 r. o samorządzie gminnym (Dz. U. z </w:t>
      </w:r>
      <w:r w:rsidR="00856F7A" w:rsidRPr="0097552B">
        <w:rPr>
          <w:rFonts w:ascii="Times New Roman" w:hAnsi="Times New Roman" w:cs="Times New Roman"/>
          <w:sz w:val="24"/>
          <w:szCs w:val="24"/>
        </w:rPr>
        <w:t>201</w:t>
      </w:r>
      <w:r w:rsidR="00856F7A" w:rsidRPr="00DC65AF">
        <w:rPr>
          <w:rFonts w:ascii="Times New Roman" w:hAnsi="Times New Roman" w:cs="Times New Roman"/>
          <w:color w:val="000000" w:themeColor="text1"/>
          <w:sz w:val="24"/>
          <w:szCs w:val="24"/>
        </w:rPr>
        <w:t>9</w:t>
      </w:r>
      <w:r w:rsidR="00856F7A" w:rsidRPr="0097552B">
        <w:rPr>
          <w:rFonts w:ascii="Times New Roman" w:hAnsi="Times New Roman" w:cs="Times New Roman"/>
          <w:sz w:val="24"/>
          <w:szCs w:val="24"/>
        </w:rPr>
        <w:t xml:space="preserve"> </w:t>
      </w:r>
      <w:r w:rsidRPr="0097552B">
        <w:rPr>
          <w:rFonts w:ascii="Times New Roman" w:hAnsi="Times New Roman" w:cs="Times New Roman"/>
          <w:sz w:val="24"/>
          <w:szCs w:val="24"/>
        </w:rPr>
        <w:t>r.</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 xml:space="preserve">poz. </w:t>
      </w:r>
      <w:r w:rsidR="00856F7A">
        <w:rPr>
          <w:rFonts w:ascii="Times New Roman" w:hAnsi="Times New Roman" w:cs="Times New Roman"/>
          <w:sz w:val="24"/>
          <w:szCs w:val="24"/>
        </w:rPr>
        <w:t>506</w:t>
      </w:r>
      <w:r w:rsidRPr="0097552B">
        <w:rPr>
          <w:rFonts w:ascii="Times New Roman" w:hAnsi="Times New Roman" w:cs="Times New Roman"/>
          <w:sz w:val="24"/>
          <w:szCs w:val="24"/>
        </w:rPr>
        <w:t>) oraz § 6 ust. 1 Statutu Związku Gmin Dolnej Odry (Dz. Urz. Woj.</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Zachodniopomorskiego z 2003 r. Nr 24, poz. 326, z 2012 r. poz. 3212, z 2015 r. poz. 2851, poz. 3282)</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Zgromadzenie Związku Gmin Dolnej Odry w Chojnie uchwala, co następuje:</w:t>
      </w:r>
    </w:p>
    <w:p w:rsidR="005D43FC" w:rsidRPr="0097552B" w:rsidRDefault="005D43FC" w:rsidP="005D43FC">
      <w:pPr>
        <w:spacing w:after="0"/>
        <w:jc w:val="both"/>
        <w:rPr>
          <w:rFonts w:ascii="Times New Roman" w:hAnsi="Times New Roman" w:cs="Times New Roman"/>
          <w:sz w:val="24"/>
          <w:szCs w:val="24"/>
        </w:rPr>
      </w:pP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b/>
          <w:bCs/>
          <w:sz w:val="24"/>
          <w:szCs w:val="24"/>
        </w:rPr>
        <w:t xml:space="preserve">§ 1. </w:t>
      </w:r>
      <w:r w:rsidRPr="0097552B">
        <w:rPr>
          <w:rFonts w:ascii="Times New Roman" w:hAnsi="Times New Roman" w:cs="Times New Roman"/>
          <w:sz w:val="24"/>
          <w:szCs w:val="24"/>
        </w:rPr>
        <w:t xml:space="preserve">Określa się szczegółowy sposób i zakres świadczenia usług w zakresie odbierania </w:t>
      </w:r>
      <w:r w:rsidR="007137B8">
        <w:rPr>
          <w:rFonts w:ascii="Times New Roman" w:hAnsi="Times New Roman" w:cs="Times New Roman"/>
          <w:sz w:val="24"/>
          <w:szCs w:val="24"/>
        </w:rPr>
        <w:br/>
      </w:r>
      <w:r w:rsidRPr="0097552B">
        <w:rPr>
          <w:rFonts w:ascii="Times New Roman" w:hAnsi="Times New Roman" w:cs="Times New Roman"/>
          <w:sz w:val="24"/>
          <w:szCs w:val="24"/>
        </w:rPr>
        <w:t>i zagospodarowania</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odpadów komunalnych od właścicieli nieruchomości na której zamieszkują mieszkańcy (zwanej dalej</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nieruchomością „zamieszkałą”) jak i nieruchomości na której nie zamieszkują mieszkańcy, a powstają odpady</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komunalne (zwanej dalej n</w:t>
      </w:r>
      <w:r w:rsidR="005D43FC" w:rsidRPr="0097552B">
        <w:rPr>
          <w:rFonts w:ascii="Times New Roman" w:hAnsi="Times New Roman" w:cs="Times New Roman"/>
          <w:sz w:val="24"/>
          <w:szCs w:val="24"/>
        </w:rPr>
        <w:t xml:space="preserve">ieruchomością „niezamieszkałą”) </w:t>
      </w:r>
      <w:r w:rsidRPr="0097552B">
        <w:rPr>
          <w:rFonts w:ascii="Times New Roman" w:hAnsi="Times New Roman" w:cs="Times New Roman"/>
          <w:sz w:val="24"/>
          <w:szCs w:val="24"/>
        </w:rPr>
        <w:t>nieruchomości, która w części stanowi</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nieruchomość, na której zamieszkują mieszkańcy, a w części nieruchomość, na której nie zamieszkują</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 xml:space="preserve">mieszkańcy, a powstają odpady komunalne (zwanej dalej nieruchomością „mieszaną”), jak </w:t>
      </w:r>
      <w:r w:rsidR="007137B8">
        <w:rPr>
          <w:rFonts w:ascii="Times New Roman" w:hAnsi="Times New Roman" w:cs="Times New Roman"/>
          <w:sz w:val="24"/>
          <w:szCs w:val="24"/>
        </w:rPr>
        <w:br/>
      </w:r>
      <w:r w:rsidRPr="0097552B">
        <w:rPr>
          <w:rFonts w:ascii="Times New Roman" w:hAnsi="Times New Roman" w:cs="Times New Roman"/>
          <w:sz w:val="24"/>
          <w:szCs w:val="24"/>
        </w:rPr>
        <w:t>i nieruchomości, na</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których znajdują się domki letniskowe, lub innych nieruchomości wykorzystywanych na cele rekreacyjno</w:t>
      </w:r>
      <w:r w:rsidR="002D62F0">
        <w:rPr>
          <w:rFonts w:ascii="Times New Roman" w:hAnsi="Times New Roman" w:cs="Times New Roman"/>
          <w:sz w:val="24"/>
          <w:szCs w:val="24"/>
        </w:rPr>
        <w:t>-</w:t>
      </w:r>
      <w:r w:rsidRPr="0097552B">
        <w:rPr>
          <w:rFonts w:ascii="Times New Roman" w:hAnsi="Times New Roman" w:cs="Times New Roman"/>
          <w:sz w:val="24"/>
          <w:szCs w:val="24"/>
        </w:rPr>
        <w:t>wypoczynkowe,</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wykorzystywanych jedynie przez część roku oraz sposób świadczenia usług przez Punkty</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Selektywnego Zbierania Odpadów Komunalnych, zwane dalej PSZOK, w zamian za uiszczoną przez</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właściciela nieruchomości opłatę za gospodarowanie odpadami komunalnymi.</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b/>
          <w:bCs/>
          <w:sz w:val="24"/>
          <w:szCs w:val="24"/>
        </w:rPr>
        <w:t xml:space="preserve">§ 2. </w:t>
      </w:r>
      <w:r w:rsidRPr="0097552B">
        <w:rPr>
          <w:rFonts w:ascii="Times New Roman" w:hAnsi="Times New Roman" w:cs="Times New Roman"/>
          <w:sz w:val="24"/>
          <w:szCs w:val="24"/>
        </w:rPr>
        <w:t>1. W zamian za uiszczoną opłatę za gospodarowanie odpadami komunalnymi, bezpośrednio od</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właścicieli nieruchomości zamieszkałej jak i nieruchomości, na których znajdują się domki letniskowe, lub</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innych nieruchomości wykorzystywanych na cele rekreacyjno-wypoczynkowe, wykorzystywanych jedynie</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przez część roku odbierane są, następujące rodzaje odpadów komunalnych:</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1) zmieszane odpady komunalne - zebrane w zamkniętych i szczelnych pojemnikach (kontenerach) wyłącznie</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do tego celu przeznaczonych, spełniających polskie normy PN-EN 840;</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2) zebrane selektywnie - w sposób zapewniający zabezpieczenie odpadów przed pogorszeniem jakości</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zbieranej frakcji odpadów dla przyszłych procesów ich przetwarzania, w oddzielnych pojemnikach</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 xml:space="preserve">(kontenerach) wyłącznie do tego celu przeznaczonych, </w:t>
      </w:r>
      <w:r w:rsidRPr="0097552B">
        <w:rPr>
          <w:rFonts w:ascii="Times New Roman" w:hAnsi="Times New Roman" w:cs="Times New Roman"/>
          <w:sz w:val="24"/>
          <w:szCs w:val="24"/>
        </w:rPr>
        <w:lastRenderedPageBreak/>
        <w:t>spełniających polskie normy PN-EN 840 lub</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workach wyłącznie do tego celu przeznaczonych, następujące frakcje odpadów:</w:t>
      </w:r>
    </w:p>
    <w:p w:rsidR="005D43FC" w:rsidRPr="0097552B" w:rsidRDefault="00F63A76" w:rsidP="00F63A76">
      <w:pPr>
        <w:pStyle w:val="Akapitzlist"/>
        <w:numPr>
          <w:ilvl w:val="0"/>
          <w:numId w:val="3"/>
        </w:numPr>
        <w:jc w:val="both"/>
        <w:rPr>
          <w:rFonts w:ascii="Times New Roman" w:hAnsi="Times New Roman" w:cs="Times New Roman"/>
          <w:sz w:val="24"/>
          <w:szCs w:val="24"/>
        </w:rPr>
      </w:pPr>
      <w:r w:rsidRPr="0097552B">
        <w:rPr>
          <w:rFonts w:ascii="Times New Roman" w:hAnsi="Times New Roman" w:cs="Times New Roman"/>
          <w:sz w:val="24"/>
          <w:szCs w:val="24"/>
        </w:rPr>
        <w:t>papier i tektura, czasopisma, gazety, itp., w tym opakowania,</w:t>
      </w:r>
    </w:p>
    <w:p w:rsidR="005D43FC" w:rsidRPr="0097552B" w:rsidRDefault="00F63A76" w:rsidP="00F63A76">
      <w:pPr>
        <w:pStyle w:val="Akapitzlist"/>
        <w:numPr>
          <w:ilvl w:val="0"/>
          <w:numId w:val="3"/>
        </w:numPr>
        <w:jc w:val="both"/>
        <w:rPr>
          <w:rFonts w:ascii="Times New Roman" w:hAnsi="Times New Roman" w:cs="Times New Roman"/>
          <w:sz w:val="24"/>
          <w:szCs w:val="24"/>
        </w:rPr>
      </w:pPr>
      <w:r w:rsidRPr="0097552B">
        <w:rPr>
          <w:rFonts w:ascii="Times New Roman" w:hAnsi="Times New Roman" w:cs="Times New Roman"/>
          <w:sz w:val="24"/>
          <w:szCs w:val="24"/>
        </w:rPr>
        <w:t>szkła i odpady opakowaniowe ze szkła z wyłączeniem opakowań po środkach ochrony roślin, środkach</w:t>
      </w:r>
      <w:r w:rsidR="005D43FC" w:rsidRPr="0097552B">
        <w:rPr>
          <w:rFonts w:ascii="Times New Roman" w:hAnsi="Times New Roman" w:cs="Times New Roman"/>
          <w:sz w:val="24"/>
          <w:szCs w:val="24"/>
        </w:rPr>
        <w:t xml:space="preserve"> </w:t>
      </w:r>
      <w:r w:rsidRPr="0097552B">
        <w:rPr>
          <w:rFonts w:ascii="Times New Roman" w:hAnsi="Times New Roman" w:cs="Times New Roman"/>
          <w:sz w:val="24"/>
          <w:szCs w:val="24"/>
        </w:rPr>
        <w:t>medycznych i truciznach,</w:t>
      </w:r>
    </w:p>
    <w:p w:rsidR="00F63A76" w:rsidRPr="0097552B" w:rsidRDefault="00F63A76" w:rsidP="00F63A76">
      <w:pPr>
        <w:pStyle w:val="Akapitzlist"/>
        <w:numPr>
          <w:ilvl w:val="0"/>
          <w:numId w:val="3"/>
        </w:numPr>
        <w:jc w:val="both"/>
        <w:rPr>
          <w:rFonts w:ascii="Times New Roman" w:hAnsi="Times New Roman" w:cs="Times New Roman"/>
          <w:sz w:val="24"/>
          <w:szCs w:val="24"/>
        </w:rPr>
      </w:pPr>
      <w:r w:rsidRPr="0097552B">
        <w:rPr>
          <w:rFonts w:ascii="Times New Roman" w:hAnsi="Times New Roman" w:cs="Times New Roman"/>
          <w:sz w:val="24"/>
          <w:szCs w:val="24"/>
        </w:rPr>
        <w:t xml:space="preserve">metal, tworzywa sztuczne, w tym opakowania oraz opakowania wielomateriałowe </w:t>
      </w:r>
      <w:r w:rsidR="007137B8">
        <w:rPr>
          <w:rFonts w:ascii="Times New Roman" w:hAnsi="Times New Roman" w:cs="Times New Roman"/>
          <w:sz w:val="24"/>
          <w:szCs w:val="24"/>
        </w:rPr>
        <w:br/>
      </w:r>
      <w:r w:rsidRPr="0097552B">
        <w:rPr>
          <w:rFonts w:ascii="Times New Roman" w:hAnsi="Times New Roman" w:cs="Times New Roman"/>
          <w:sz w:val="24"/>
          <w:szCs w:val="24"/>
        </w:rPr>
        <w:t xml:space="preserve">i typu </w:t>
      </w:r>
      <w:proofErr w:type="spellStart"/>
      <w:r w:rsidRPr="0097552B">
        <w:rPr>
          <w:rFonts w:ascii="Times New Roman" w:hAnsi="Times New Roman" w:cs="Times New Roman"/>
          <w:sz w:val="24"/>
          <w:szCs w:val="24"/>
        </w:rPr>
        <w:t>tetrapak</w:t>
      </w:r>
      <w:proofErr w:type="spellEnd"/>
      <w:r w:rsidRPr="0097552B">
        <w:rPr>
          <w:rFonts w:ascii="Times New Roman" w:hAnsi="Times New Roman" w:cs="Times New Roman"/>
          <w:sz w:val="24"/>
          <w:szCs w:val="24"/>
        </w:rPr>
        <w:t>;</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3) zebrane selektywnie, gromadzone nie wcześniej niż 24 godziny przed wyznaczonym terminem odbioru, umieszczone przed posesją, w miejscu widocznym przeznaczonym na gromadzenie odpadów, w sposób umożliwiający swobodny dostęp przedsiębiorcy odbierającego odpady komunalne, następujące frakcje odpadów:</w:t>
      </w:r>
    </w:p>
    <w:p w:rsidR="00F63A76" w:rsidRPr="0097552B" w:rsidRDefault="00F63A76" w:rsidP="00F63A76">
      <w:pPr>
        <w:pStyle w:val="Akapitzlist"/>
        <w:numPr>
          <w:ilvl w:val="0"/>
          <w:numId w:val="2"/>
        </w:numPr>
        <w:jc w:val="both"/>
        <w:rPr>
          <w:rFonts w:ascii="Times New Roman" w:hAnsi="Times New Roman" w:cs="Times New Roman"/>
          <w:sz w:val="24"/>
          <w:szCs w:val="24"/>
        </w:rPr>
      </w:pPr>
      <w:r w:rsidRPr="0097552B">
        <w:rPr>
          <w:rFonts w:ascii="Times New Roman" w:hAnsi="Times New Roman" w:cs="Times New Roman"/>
          <w:sz w:val="24"/>
          <w:szCs w:val="24"/>
        </w:rPr>
        <w:t xml:space="preserve">zużyte opony, z wyłączeniem opon pochodzących z działalności rolniczej oraz </w:t>
      </w:r>
      <w:r w:rsidR="007137B8">
        <w:rPr>
          <w:rFonts w:ascii="Times New Roman" w:hAnsi="Times New Roman" w:cs="Times New Roman"/>
          <w:sz w:val="24"/>
          <w:szCs w:val="24"/>
        </w:rPr>
        <w:br/>
      </w:r>
      <w:r w:rsidRPr="0097552B">
        <w:rPr>
          <w:rFonts w:ascii="Times New Roman" w:hAnsi="Times New Roman" w:cs="Times New Roman"/>
          <w:sz w:val="24"/>
          <w:szCs w:val="24"/>
        </w:rPr>
        <w:t>z pojazdów większych niż pojazdy o dopuszczalnej masie całkowitej do 3,5 tony,</w:t>
      </w:r>
    </w:p>
    <w:p w:rsidR="00F63A76" w:rsidRPr="0097552B" w:rsidRDefault="00F63A76" w:rsidP="00F63A76">
      <w:pPr>
        <w:pStyle w:val="Akapitzlist"/>
        <w:numPr>
          <w:ilvl w:val="0"/>
          <w:numId w:val="2"/>
        </w:numPr>
        <w:jc w:val="both"/>
        <w:rPr>
          <w:rFonts w:ascii="Times New Roman" w:hAnsi="Times New Roman" w:cs="Times New Roman"/>
          <w:sz w:val="24"/>
          <w:szCs w:val="24"/>
        </w:rPr>
      </w:pPr>
      <w:r w:rsidRPr="0097552B">
        <w:rPr>
          <w:rFonts w:ascii="Times New Roman" w:hAnsi="Times New Roman" w:cs="Times New Roman"/>
          <w:sz w:val="24"/>
          <w:szCs w:val="24"/>
        </w:rPr>
        <w:t>odpady wielkogabarytowe,</w:t>
      </w:r>
    </w:p>
    <w:p w:rsidR="00F63A76" w:rsidRPr="0097552B" w:rsidRDefault="00F63A76" w:rsidP="00F63A76">
      <w:pPr>
        <w:pStyle w:val="Akapitzlist"/>
        <w:numPr>
          <w:ilvl w:val="0"/>
          <w:numId w:val="2"/>
        </w:numPr>
        <w:jc w:val="both"/>
        <w:rPr>
          <w:rFonts w:ascii="Times New Roman" w:hAnsi="Times New Roman" w:cs="Times New Roman"/>
          <w:sz w:val="24"/>
          <w:szCs w:val="24"/>
        </w:rPr>
      </w:pPr>
      <w:r w:rsidRPr="0097552B">
        <w:rPr>
          <w:rFonts w:ascii="Times New Roman" w:hAnsi="Times New Roman" w:cs="Times New Roman"/>
          <w:sz w:val="24"/>
          <w:szCs w:val="24"/>
        </w:rPr>
        <w:t>przeterminowane leki i opakowania po lekach,</w:t>
      </w:r>
    </w:p>
    <w:p w:rsidR="00F63A76" w:rsidRPr="0097552B" w:rsidRDefault="00F63A76" w:rsidP="00F63A76">
      <w:pPr>
        <w:pStyle w:val="Akapitzlist"/>
        <w:numPr>
          <w:ilvl w:val="0"/>
          <w:numId w:val="2"/>
        </w:numPr>
        <w:jc w:val="both"/>
        <w:rPr>
          <w:rFonts w:ascii="Times New Roman" w:hAnsi="Times New Roman" w:cs="Times New Roman"/>
          <w:sz w:val="24"/>
          <w:szCs w:val="24"/>
        </w:rPr>
      </w:pPr>
      <w:r w:rsidRPr="0097552B">
        <w:rPr>
          <w:rFonts w:ascii="Times New Roman" w:hAnsi="Times New Roman" w:cs="Times New Roman"/>
          <w:sz w:val="24"/>
          <w:szCs w:val="24"/>
        </w:rPr>
        <w:t xml:space="preserve"> chemikalia i opakowania po chemikaliach, w tym farby, rozpuszczalniki, oleje odpadowe, itp.,</w:t>
      </w:r>
    </w:p>
    <w:p w:rsidR="00F63A76" w:rsidRPr="0097552B" w:rsidRDefault="00F63A76" w:rsidP="00F63A76">
      <w:pPr>
        <w:pStyle w:val="Akapitzlist"/>
        <w:numPr>
          <w:ilvl w:val="0"/>
          <w:numId w:val="2"/>
        </w:numPr>
        <w:jc w:val="both"/>
        <w:rPr>
          <w:rFonts w:ascii="Times New Roman" w:hAnsi="Times New Roman" w:cs="Times New Roman"/>
          <w:sz w:val="24"/>
          <w:szCs w:val="24"/>
        </w:rPr>
      </w:pPr>
      <w:r w:rsidRPr="0097552B">
        <w:rPr>
          <w:rFonts w:ascii="Times New Roman" w:hAnsi="Times New Roman" w:cs="Times New Roman"/>
          <w:sz w:val="24"/>
          <w:szCs w:val="24"/>
        </w:rPr>
        <w:t>zużyte baterie i akumulatory,</w:t>
      </w:r>
    </w:p>
    <w:p w:rsidR="00F63A76" w:rsidRPr="0097552B" w:rsidRDefault="00F63A76" w:rsidP="00F63A76">
      <w:pPr>
        <w:pStyle w:val="Akapitzlist"/>
        <w:numPr>
          <w:ilvl w:val="0"/>
          <w:numId w:val="2"/>
        </w:numPr>
        <w:jc w:val="both"/>
        <w:rPr>
          <w:rFonts w:ascii="Times New Roman" w:hAnsi="Times New Roman" w:cs="Times New Roman"/>
          <w:sz w:val="24"/>
          <w:szCs w:val="24"/>
        </w:rPr>
      </w:pPr>
      <w:r w:rsidRPr="0097552B">
        <w:rPr>
          <w:rFonts w:ascii="Times New Roman" w:hAnsi="Times New Roman" w:cs="Times New Roman"/>
          <w:sz w:val="24"/>
          <w:szCs w:val="24"/>
        </w:rPr>
        <w:t>zużyty sprzęt elektryczny i elektroniczny,</w:t>
      </w:r>
    </w:p>
    <w:p w:rsidR="00F63A76" w:rsidRPr="0097552B" w:rsidRDefault="00F63A76" w:rsidP="00F63A76">
      <w:pPr>
        <w:pStyle w:val="Akapitzlist"/>
        <w:numPr>
          <w:ilvl w:val="0"/>
          <w:numId w:val="2"/>
        </w:numPr>
        <w:jc w:val="both"/>
        <w:rPr>
          <w:rFonts w:ascii="Times New Roman" w:hAnsi="Times New Roman" w:cs="Times New Roman"/>
          <w:sz w:val="24"/>
          <w:szCs w:val="24"/>
        </w:rPr>
      </w:pPr>
      <w:r w:rsidRPr="0097552B">
        <w:rPr>
          <w:rFonts w:ascii="Times New Roman" w:hAnsi="Times New Roman" w:cs="Times New Roman"/>
          <w:sz w:val="24"/>
          <w:szCs w:val="24"/>
        </w:rPr>
        <w:t>wszelkiego rodzaju lampy żarowe, halogenowe i świetlówki;</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4) odpady ulegające biodegradacji, w tym bioodpady i odpady zielone - zebrane w zamkniętych i szczelnych pojemnikach (kontenerach) wyłącznie do tego celu przeznaczonych, spełniających polskie normy PN-EN 840.</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2. W zamian za uiszczoną opłatę za gospodarowanie odpadami komunalnymi, bezpośrednio od właścicieli nieruchomości niezamieszkałej oraz z części nieruchomości, na której nie zamieszkują mieszkańcy, a powstają odpady komunalne (z części mieszanej niezamieszkałej) odbierane są odpady komunalne, o których mowa w ust. 1 pkt 1, 2 i 4 zgodnie z zadeklarowaną liczbą pojemników lub worków.</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b/>
          <w:bCs/>
          <w:sz w:val="24"/>
          <w:szCs w:val="24"/>
        </w:rPr>
        <w:t xml:space="preserve">§ 3. </w:t>
      </w:r>
      <w:r w:rsidRPr="0097552B">
        <w:rPr>
          <w:rFonts w:ascii="Times New Roman" w:hAnsi="Times New Roman" w:cs="Times New Roman"/>
          <w:sz w:val="24"/>
          <w:szCs w:val="24"/>
        </w:rPr>
        <w:t>1. Za selektywne zbieranie odpadów komunalnych uznaje się oddzielne gromadzenie na terenie nieruchomości odpadów wymienionych w § 2 ust. 1 pkt 1, 2 i 4 w co najmniej pięciu pojemnikach lub workach.</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2. W przypadku, gdy odpady wymienione w § 2 ust.1 pkt 2, zbierane w sposób selektywny, gromadzone są:</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 xml:space="preserve">1) w workach – na terenie nieruchomości w zabudowie jednorodzinnej lub zagrodowej, jak </w:t>
      </w:r>
      <w:r w:rsidR="007137B8">
        <w:rPr>
          <w:rFonts w:ascii="Times New Roman" w:hAnsi="Times New Roman" w:cs="Times New Roman"/>
          <w:sz w:val="24"/>
          <w:szCs w:val="24"/>
        </w:rPr>
        <w:br/>
      </w:r>
      <w:r w:rsidRPr="0097552B">
        <w:rPr>
          <w:rFonts w:ascii="Times New Roman" w:hAnsi="Times New Roman" w:cs="Times New Roman"/>
          <w:sz w:val="24"/>
          <w:szCs w:val="24"/>
        </w:rPr>
        <w:t xml:space="preserve">i nieruchomości, na których znajdują się domki letniskowe, lub innych nieruchomości wykorzystywanych na cele rekreacyjno-wypoczynkowe, wykorzystywanych jedynie przez część roku, przy czym worki te mogą być umieszczane w pojemnikach, z zastrzeżeniem, że </w:t>
      </w:r>
      <w:r w:rsidR="007137B8">
        <w:rPr>
          <w:rFonts w:ascii="Times New Roman" w:hAnsi="Times New Roman" w:cs="Times New Roman"/>
          <w:sz w:val="24"/>
          <w:szCs w:val="24"/>
        </w:rPr>
        <w:br/>
      </w:r>
      <w:r w:rsidRPr="0097552B">
        <w:rPr>
          <w:rFonts w:ascii="Times New Roman" w:hAnsi="Times New Roman" w:cs="Times New Roman"/>
          <w:sz w:val="24"/>
          <w:szCs w:val="24"/>
        </w:rPr>
        <w:t xml:space="preserve">w dniu odbioru właściciel nieruchomości obowiązany jest do wyjęcia worków z pojemników </w:t>
      </w:r>
      <w:r w:rsidR="007137B8">
        <w:rPr>
          <w:rFonts w:ascii="Times New Roman" w:hAnsi="Times New Roman" w:cs="Times New Roman"/>
          <w:sz w:val="24"/>
          <w:szCs w:val="24"/>
        </w:rPr>
        <w:br/>
      </w:r>
      <w:r w:rsidRPr="0097552B">
        <w:rPr>
          <w:rFonts w:ascii="Times New Roman" w:hAnsi="Times New Roman" w:cs="Times New Roman"/>
          <w:sz w:val="24"/>
          <w:szCs w:val="24"/>
        </w:rPr>
        <w:t>i umieszczania ich w miejscu widocznym przed pose</w:t>
      </w:r>
      <w:r w:rsidR="0097552B">
        <w:rPr>
          <w:rFonts w:ascii="Times New Roman" w:hAnsi="Times New Roman" w:cs="Times New Roman"/>
          <w:sz w:val="24"/>
          <w:szCs w:val="24"/>
        </w:rPr>
        <w:t>sją</w:t>
      </w:r>
      <w:r w:rsidRPr="0097552B">
        <w:rPr>
          <w:rFonts w:ascii="Times New Roman" w:hAnsi="Times New Roman" w:cs="Times New Roman"/>
          <w:sz w:val="24"/>
          <w:szCs w:val="24"/>
        </w:rPr>
        <w:t>;</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lastRenderedPageBreak/>
        <w:t>2) w pojemnikach – na terenie pozostałych nieruchomości zamieszkałych, z tym, że dopuszcza się używanie worków z nieruchomości z zabudową wielorodzinną poniżej 7 lokali;</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3) w pojemnikach lub workach – na terenie nieruchomości niezamieszkałej.</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3. Właściciel nieruchomości w zabudowie jednorodzinnej lub zagrodowej, jak i nieruchomości, na których znajdują się domki letniskowe, lub innych nieruchomości wykorzystywanych na cele rekreacyjnowypoczynkowe, wykorzystywanych jedynie przez część roku do selektywnego zbierania odpadów ulegających biodegradacji, w tym bioodpadów i odpadów zielonych, może korzystać z przydomowego kompostownika.</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4. Właściciel nieruchomości zamieszkałej w zabudowie wielorodzinnej do selektywnego gromadzenia odpadów komunalnych wymienionych w § 2 ust. 1 pkt 2</w:t>
      </w:r>
      <w:r w:rsidR="00EB22AA" w:rsidRPr="0097552B">
        <w:rPr>
          <w:rFonts w:ascii="Times New Roman" w:hAnsi="Times New Roman" w:cs="Times New Roman"/>
          <w:sz w:val="24"/>
          <w:szCs w:val="24"/>
        </w:rPr>
        <w:t xml:space="preserve"> oraz § 2 ust. 1 pkt 3 </w:t>
      </w:r>
      <w:r w:rsidR="00EB22AA" w:rsidRPr="0097552B">
        <w:rPr>
          <w:rFonts w:ascii="Times New Roman" w:hAnsi="Times New Roman" w:cs="Times New Roman"/>
          <w:sz w:val="24"/>
          <w:szCs w:val="24"/>
        </w:rPr>
        <w:br/>
        <w:t xml:space="preserve">lit. a, b, </w:t>
      </w:r>
      <w:r w:rsidRPr="0097552B">
        <w:rPr>
          <w:rFonts w:ascii="Times New Roman" w:hAnsi="Times New Roman" w:cs="Times New Roman"/>
          <w:sz w:val="24"/>
          <w:szCs w:val="24"/>
        </w:rPr>
        <w:t xml:space="preserve"> może używać ogólnodostępnych punktów selektywnego gromadzenia odpadów.</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5. Odpady powstałe na terenie nieruchomości, posegregowane niezgodnie z zasadami określonymi w ust. 2, traktowane będą jako odpady zmieszane.</w:t>
      </w:r>
    </w:p>
    <w:p w:rsidR="00B0179A" w:rsidRPr="0097552B" w:rsidRDefault="0082717D" w:rsidP="004A3E7A">
      <w:pPr>
        <w:jc w:val="both"/>
        <w:rPr>
          <w:rFonts w:ascii="Times New Roman" w:hAnsi="Times New Roman" w:cs="Times New Roman"/>
          <w:sz w:val="24"/>
          <w:szCs w:val="24"/>
        </w:rPr>
      </w:pPr>
      <w:r w:rsidRPr="0097552B">
        <w:rPr>
          <w:rFonts w:ascii="Times New Roman" w:hAnsi="Times New Roman" w:cs="Times New Roman"/>
          <w:sz w:val="24"/>
          <w:szCs w:val="24"/>
        </w:rPr>
        <w:t xml:space="preserve">6. Do </w:t>
      </w:r>
      <w:r w:rsidR="001918D4" w:rsidRPr="0097552B">
        <w:rPr>
          <w:rFonts w:ascii="Times New Roman" w:hAnsi="Times New Roman" w:cs="Times New Roman"/>
          <w:sz w:val="24"/>
          <w:szCs w:val="24"/>
        </w:rPr>
        <w:t xml:space="preserve">25 stycznia każdego roku kalendarzowego w zamian za uiszczoną opłatę za gospodarowanie odpadami komunalnymi, Związek Gmin Dolnej Odry przekaże właścicielom nieruchomości o których mowa w </w:t>
      </w:r>
      <w:r w:rsidR="00C80519" w:rsidRPr="0097552B">
        <w:rPr>
          <w:rFonts w:ascii="Times New Roman" w:hAnsi="Times New Roman" w:cs="Times New Roman"/>
          <w:bCs/>
          <w:sz w:val="24"/>
          <w:szCs w:val="24"/>
        </w:rPr>
        <w:t xml:space="preserve">§ 2 ust. </w:t>
      </w:r>
      <w:r w:rsidR="00C80519" w:rsidRPr="0097552B">
        <w:rPr>
          <w:rFonts w:ascii="Times New Roman" w:hAnsi="Times New Roman" w:cs="Times New Roman"/>
          <w:sz w:val="24"/>
          <w:szCs w:val="24"/>
        </w:rPr>
        <w:t xml:space="preserve">1, którzy zadeklarowali selektywną zbiórkę odpadów komunalnych </w:t>
      </w:r>
      <w:r w:rsidR="00B0179A" w:rsidRPr="0097552B">
        <w:rPr>
          <w:rFonts w:ascii="Times New Roman" w:hAnsi="Times New Roman" w:cs="Times New Roman"/>
          <w:sz w:val="24"/>
          <w:szCs w:val="24"/>
        </w:rPr>
        <w:t>po:</w:t>
      </w:r>
    </w:p>
    <w:p w:rsidR="00B0179A" w:rsidRPr="0097552B" w:rsidRDefault="00B0179A" w:rsidP="004A3E7A">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97552B">
        <w:rPr>
          <w:rFonts w:ascii="Times New Roman" w:hAnsi="Times New Roman" w:cs="Times New Roman"/>
          <w:sz w:val="24"/>
          <w:szCs w:val="24"/>
        </w:rPr>
        <w:t>12 niebieskich worków o pojemności 120 l</w:t>
      </w:r>
      <w:r w:rsidR="004A3E7A" w:rsidRPr="0097552B">
        <w:rPr>
          <w:rFonts w:ascii="Times New Roman" w:hAnsi="Times New Roman" w:cs="Times New Roman"/>
          <w:sz w:val="24"/>
          <w:szCs w:val="24"/>
        </w:rPr>
        <w:t>, oznaczonych napisem „Papier”,</w:t>
      </w:r>
      <w:r w:rsidRPr="0097552B">
        <w:rPr>
          <w:rFonts w:ascii="Times New Roman" w:hAnsi="Times New Roman" w:cs="Times New Roman"/>
          <w:sz w:val="24"/>
          <w:szCs w:val="24"/>
        </w:rPr>
        <w:t xml:space="preserve"> przeznaczonych do gromadzenia papieru i tektury, czasopism, gazet, itp., w tym opakowań,</w:t>
      </w:r>
    </w:p>
    <w:p w:rsidR="004A3E7A" w:rsidRPr="0097552B" w:rsidRDefault="00B0179A" w:rsidP="00B0179A">
      <w:pPr>
        <w:pStyle w:val="Akapitzlist"/>
        <w:numPr>
          <w:ilvl w:val="0"/>
          <w:numId w:val="7"/>
        </w:numPr>
        <w:jc w:val="both"/>
        <w:rPr>
          <w:rFonts w:ascii="Times New Roman" w:hAnsi="Times New Roman" w:cs="Times New Roman"/>
          <w:sz w:val="24"/>
          <w:szCs w:val="24"/>
        </w:rPr>
      </w:pPr>
      <w:r w:rsidRPr="0097552B">
        <w:rPr>
          <w:rFonts w:ascii="Times New Roman" w:hAnsi="Times New Roman" w:cs="Times New Roman"/>
          <w:sz w:val="24"/>
          <w:szCs w:val="24"/>
        </w:rPr>
        <w:t>12 zielonych worków o pojemności 60 – 80 l</w:t>
      </w:r>
      <w:r w:rsidR="004A3E7A" w:rsidRPr="0097552B">
        <w:rPr>
          <w:rFonts w:ascii="Times New Roman" w:hAnsi="Times New Roman" w:cs="Times New Roman"/>
          <w:sz w:val="24"/>
          <w:szCs w:val="24"/>
        </w:rPr>
        <w:t>, oznaczonych napisem „Szkło”,</w:t>
      </w:r>
      <w:r w:rsidRPr="0097552B">
        <w:rPr>
          <w:rFonts w:ascii="Times New Roman" w:hAnsi="Times New Roman" w:cs="Times New Roman"/>
          <w:sz w:val="24"/>
          <w:szCs w:val="24"/>
        </w:rPr>
        <w:t xml:space="preserve"> przeznaczonych do gromadzenia szkła i odpadów opakowaniowych ze szkła </w:t>
      </w:r>
      <w:r w:rsidR="007137B8">
        <w:rPr>
          <w:rFonts w:ascii="Times New Roman" w:hAnsi="Times New Roman" w:cs="Times New Roman"/>
          <w:sz w:val="24"/>
          <w:szCs w:val="24"/>
        </w:rPr>
        <w:br/>
      </w:r>
      <w:r w:rsidRPr="0097552B">
        <w:rPr>
          <w:rFonts w:ascii="Times New Roman" w:hAnsi="Times New Roman" w:cs="Times New Roman"/>
          <w:sz w:val="24"/>
          <w:szCs w:val="24"/>
        </w:rPr>
        <w:t xml:space="preserve">z wyłączeniem opakowań po środkach ochrony roślin, środkach medycznych </w:t>
      </w:r>
      <w:r w:rsidR="007137B8">
        <w:rPr>
          <w:rFonts w:ascii="Times New Roman" w:hAnsi="Times New Roman" w:cs="Times New Roman"/>
          <w:sz w:val="24"/>
          <w:szCs w:val="24"/>
        </w:rPr>
        <w:br/>
      </w:r>
      <w:r w:rsidRPr="0097552B">
        <w:rPr>
          <w:rFonts w:ascii="Times New Roman" w:hAnsi="Times New Roman" w:cs="Times New Roman"/>
          <w:sz w:val="24"/>
          <w:szCs w:val="24"/>
        </w:rPr>
        <w:t>i truciznach,</w:t>
      </w:r>
      <w:r w:rsidR="004A3E7A" w:rsidRPr="0097552B">
        <w:rPr>
          <w:rFonts w:ascii="Times New Roman" w:hAnsi="Times New Roman" w:cs="Times New Roman"/>
          <w:sz w:val="24"/>
          <w:szCs w:val="24"/>
        </w:rPr>
        <w:t xml:space="preserve"> </w:t>
      </w:r>
    </w:p>
    <w:p w:rsidR="00B0179A" w:rsidRPr="0097552B" w:rsidRDefault="00B0179A" w:rsidP="00B0179A">
      <w:pPr>
        <w:pStyle w:val="Akapitzlist"/>
        <w:numPr>
          <w:ilvl w:val="0"/>
          <w:numId w:val="7"/>
        </w:numPr>
        <w:jc w:val="both"/>
        <w:rPr>
          <w:rFonts w:ascii="Times New Roman" w:hAnsi="Times New Roman" w:cs="Times New Roman"/>
          <w:sz w:val="24"/>
          <w:szCs w:val="24"/>
        </w:rPr>
      </w:pPr>
      <w:r w:rsidRPr="0097552B">
        <w:rPr>
          <w:rFonts w:ascii="Times New Roman" w:hAnsi="Times New Roman" w:cs="Times New Roman"/>
          <w:sz w:val="24"/>
          <w:szCs w:val="24"/>
        </w:rPr>
        <w:t>36 żółtych worków o pojemności 120 l</w:t>
      </w:r>
      <w:r w:rsidR="004A3E7A" w:rsidRPr="0097552B">
        <w:rPr>
          <w:rFonts w:ascii="Times New Roman" w:hAnsi="Times New Roman" w:cs="Times New Roman"/>
          <w:sz w:val="24"/>
          <w:szCs w:val="24"/>
        </w:rPr>
        <w:t>, oznaczonych napisem „Metale i tworzywa sztuczne”,</w:t>
      </w:r>
      <w:r w:rsidRPr="0097552B">
        <w:rPr>
          <w:rFonts w:ascii="Times New Roman" w:hAnsi="Times New Roman" w:cs="Times New Roman"/>
          <w:sz w:val="24"/>
          <w:szCs w:val="24"/>
        </w:rPr>
        <w:t xml:space="preserve"> przeznaczonych do gromadzenia metalu, tworzyw sztucznych, w tym opakowań oraz opakowań wielomateriałowych i typu </w:t>
      </w:r>
      <w:proofErr w:type="spellStart"/>
      <w:r w:rsidRPr="0097552B">
        <w:rPr>
          <w:rFonts w:ascii="Times New Roman" w:hAnsi="Times New Roman" w:cs="Times New Roman"/>
          <w:sz w:val="24"/>
          <w:szCs w:val="24"/>
        </w:rPr>
        <w:t>tetrapak</w:t>
      </w:r>
      <w:proofErr w:type="spellEnd"/>
      <w:r w:rsidRPr="0097552B">
        <w:rPr>
          <w:rFonts w:ascii="Times New Roman" w:hAnsi="Times New Roman" w:cs="Times New Roman"/>
          <w:sz w:val="24"/>
          <w:szCs w:val="24"/>
        </w:rPr>
        <w:t>.</w:t>
      </w:r>
    </w:p>
    <w:p w:rsidR="000C4A88" w:rsidRPr="0097552B" w:rsidRDefault="00B0179A" w:rsidP="002D621F">
      <w:pPr>
        <w:spacing w:after="0"/>
        <w:jc w:val="both"/>
        <w:rPr>
          <w:rFonts w:ascii="Times New Roman" w:hAnsi="Times New Roman" w:cs="Times New Roman"/>
          <w:sz w:val="24"/>
          <w:szCs w:val="24"/>
          <w:shd w:val="clear" w:color="auto" w:fill="FFFFFF"/>
        </w:rPr>
      </w:pPr>
      <w:r w:rsidRPr="0097552B">
        <w:rPr>
          <w:rFonts w:ascii="Times New Roman" w:hAnsi="Times New Roman" w:cs="Times New Roman"/>
          <w:sz w:val="24"/>
          <w:szCs w:val="24"/>
        </w:rPr>
        <w:t>7. W</w:t>
      </w:r>
      <w:r w:rsidR="00485762" w:rsidRPr="0097552B">
        <w:rPr>
          <w:rFonts w:ascii="Times New Roman" w:hAnsi="Times New Roman" w:cs="Times New Roman"/>
          <w:sz w:val="24"/>
          <w:szCs w:val="24"/>
        </w:rPr>
        <w:t xml:space="preserve"> przypadku </w:t>
      </w:r>
      <w:r w:rsidR="00B62973" w:rsidRPr="0097552B">
        <w:rPr>
          <w:rFonts w:ascii="Times New Roman" w:hAnsi="Times New Roman" w:cs="Times New Roman"/>
          <w:sz w:val="24"/>
          <w:szCs w:val="24"/>
          <w:shd w:val="clear" w:color="auto" w:fill="FFFFFF"/>
        </w:rPr>
        <w:t>zmiany danych będących podstawą ustalenia wysokości należnej opłaty za gospodarowanie odpadami komunalnymi, polegającej na zadeklarowaniu selektywnej zbiórki odpadów komunalnych przez właścicieli nieruchomości</w:t>
      </w:r>
      <w:r w:rsidR="002D621F" w:rsidRPr="0097552B">
        <w:rPr>
          <w:rFonts w:ascii="Times New Roman" w:hAnsi="Times New Roman" w:cs="Times New Roman"/>
          <w:sz w:val="24"/>
          <w:szCs w:val="24"/>
          <w:shd w:val="clear" w:color="auto" w:fill="FFFFFF"/>
        </w:rPr>
        <w:t xml:space="preserve">, o których mowa w </w:t>
      </w:r>
      <w:r w:rsidR="002D621F" w:rsidRPr="0097552B">
        <w:rPr>
          <w:rFonts w:ascii="Times New Roman" w:hAnsi="Times New Roman" w:cs="Times New Roman"/>
          <w:bCs/>
          <w:sz w:val="24"/>
          <w:szCs w:val="24"/>
        </w:rPr>
        <w:t xml:space="preserve">§ 2 ust. </w:t>
      </w:r>
      <w:r w:rsidR="002D621F" w:rsidRPr="0097552B">
        <w:rPr>
          <w:rFonts w:ascii="Times New Roman" w:hAnsi="Times New Roman" w:cs="Times New Roman"/>
          <w:sz w:val="24"/>
          <w:szCs w:val="24"/>
        </w:rPr>
        <w:t>1</w:t>
      </w:r>
      <w:r w:rsidR="002D621F" w:rsidRPr="0097552B">
        <w:rPr>
          <w:rFonts w:ascii="Times New Roman" w:hAnsi="Times New Roman" w:cs="Times New Roman"/>
          <w:sz w:val="24"/>
          <w:szCs w:val="24"/>
          <w:shd w:val="clear" w:color="auto" w:fill="FFFFFF"/>
        </w:rPr>
        <w:t xml:space="preserve"> </w:t>
      </w:r>
      <w:r w:rsidR="00B62973" w:rsidRPr="0097552B">
        <w:rPr>
          <w:rFonts w:ascii="Times New Roman" w:hAnsi="Times New Roman" w:cs="Times New Roman"/>
          <w:sz w:val="24"/>
          <w:szCs w:val="24"/>
          <w:shd w:val="clear" w:color="auto" w:fill="FFFFFF"/>
        </w:rPr>
        <w:t xml:space="preserve"> lub </w:t>
      </w:r>
      <w:r w:rsidR="007137B8">
        <w:rPr>
          <w:rFonts w:ascii="Times New Roman" w:hAnsi="Times New Roman" w:cs="Times New Roman"/>
          <w:sz w:val="24"/>
          <w:szCs w:val="24"/>
          <w:shd w:val="clear" w:color="auto" w:fill="FFFFFF"/>
        </w:rPr>
        <w:br/>
      </w:r>
      <w:r w:rsidR="00B62973" w:rsidRPr="0097552B">
        <w:rPr>
          <w:rFonts w:ascii="Times New Roman" w:hAnsi="Times New Roman" w:cs="Times New Roman"/>
          <w:sz w:val="24"/>
          <w:szCs w:val="24"/>
          <w:shd w:val="clear" w:color="auto" w:fill="FFFFFF"/>
        </w:rPr>
        <w:t>w przypadku złożenia przez właściciela nieruchomości</w:t>
      </w:r>
      <w:r w:rsidR="002D621F" w:rsidRPr="0097552B">
        <w:rPr>
          <w:rFonts w:ascii="Times New Roman" w:hAnsi="Times New Roman" w:cs="Times New Roman"/>
          <w:sz w:val="24"/>
          <w:szCs w:val="24"/>
          <w:shd w:val="clear" w:color="auto" w:fill="FFFFFF"/>
        </w:rPr>
        <w:t xml:space="preserve">, o których mowa w </w:t>
      </w:r>
      <w:r w:rsidR="002D621F" w:rsidRPr="0097552B">
        <w:rPr>
          <w:rFonts w:ascii="Times New Roman" w:hAnsi="Times New Roman" w:cs="Times New Roman"/>
          <w:bCs/>
          <w:sz w:val="24"/>
          <w:szCs w:val="24"/>
        </w:rPr>
        <w:t xml:space="preserve">§ 2 ust. </w:t>
      </w:r>
      <w:r w:rsidR="002D621F" w:rsidRPr="0097552B">
        <w:rPr>
          <w:rFonts w:ascii="Times New Roman" w:hAnsi="Times New Roman" w:cs="Times New Roman"/>
          <w:sz w:val="24"/>
          <w:szCs w:val="24"/>
        </w:rPr>
        <w:t>1</w:t>
      </w:r>
      <w:r w:rsidR="002D621F" w:rsidRPr="0097552B">
        <w:rPr>
          <w:rFonts w:ascii="Times New Roman" w:hAnsi="Times New Roman" w:cs="Times New Roman"/>
          <w:sz w:val="24"/>
          <w:szCs w:val="24"/>
          <w:shd w:val="clear" w:color="auto" w:fill="FFFFFF"/>
        </w:rPr>
        <w:t xml:space="preserve">  </w:t>
      </w:r>
      <w:r w:rsidR="00B62973" w:rsidRPr="0097552B">
        <w:rPr>
          <w:rFonts w:ascii="Times New Roman" w:hAnsi="Times New Roman" w:cs="Times New Roman"/>
          <w:sz w:val="24"/>
          <w:szCs w:val="24"/>
          <w:shd w:val="clear" w:color="auto" w:fill="FFFFFF"/>
        </w:rPr>
        <w:t xml:space="preserve"> deklaracji o wysokości opłaty za gospodarowanie odpadami komunalnymi w związku z zamieszkaniem na danej nieruchomości pierwszego mieszkańca, po dacie wskazanej w ust. 6, liczba przekazanych worków, o których mowa w ust. 6, będzie zmniejszona proporcjonalnie do upływu okresu od początku danego roku kalendarzowego i zostanie dostarczona w terminie </w:t>
      </w:r>
      <w:r w:rsidR="007137B8">
        <w:rPr>
          <w:rFonts w:ascii="Times New Roman" w:hAnsi="Times New Roman" w:cs="Times New Roman"/>
          <w:sz w:val="24"/>
          <w:szCs w:val="24"/>
          <w:shd w:val="clear" w:color="auto" w:fill="FFFFFF"/>
        </w:rPr>
        <w:br/>
      </w:r>
      <w:r w:rsidR="00B62973" w:rsidRPr="0097552B">
        <w:rPr>
          <w:rFonts w:ascii="Times New Roman" w:hAnsi="Times New Roman" w:cs="Times New Roman"/>
          <w:sz w:val="24"/>
          <w:szCs w:val="24"/>
          <w:shd w:val="clear" w:color="auto" w:fill="FFFFFF"/>
        </w:rPr>
        <w:t>14 dni od złożenia deklaracji</w:t>
      </w:r>
      <w:r w:rsidR="002D621F" w:rsidRPr="0097552B">
        <w:rPr>
          <w:rFonts w:ascii="Times New Roman" w:hAnsi="Times New Roman" w:cs="Times New Roman"/>
          <w:sz w:val="24"/>
          <w:szCs w:val="24"/>
          <w:shd w:val="clear" w:color="auto" w:fill="FFFFFF"/>
        </w:rPr>
        <w:t xml:space="preserve"> o wysokości opłaty za gospodarowanie odpadami komunalnymi</w:t>
      </w:r>
      <w:r w:rsidR="00B62973" w:rsidRPr="0097552B">
        <w:rPr>
          <w:rFonts w:ascii="Times New Roman" w:hAnsi="Times New Roman" w:cs="Times New Roman"/>
          <w:sz w:val="24"/>
          <w:szCs w:val="24"/>
          <w:shd w:val="clear" w:color="auto" w:fill="FFFFFF"/>
        </w:rPr>
        <w:t xml:space="preserve"> </w:t>
      </w:r>
      <w:r w:rsidR="007137B8">
        <w:rPr>
          <w:rFonts w:ascii="Times New Roman" w:hAnsi="Times New Roman" w:cs="Times New Roman"/>
          <w:sz w:val="24"/>
          <w:szCs w:val="24"/>
          <w:shd w:val="clear" w:color="auto" w:fill="FFFFFF"/>
        </w:rPr>
        <w:br/>
      </w:r>
      <w:r w:rsidR="00B62973" w:rsidRPr="0097552B">
        <w:rPr>
          <w:rFonts w:ascii="Times New Roman" w:hAnsi="Times New Roman" w:cs="Times New Roman"/>
          <w:sz w:val="24"/>
          <w:szCs w:val="24"/>
          <w:shd w:val="clear" w:color="auto" w:fill="FFFFFF"/>
        </w:rPr>
        <w:t>z uwzględnieniem segregacji odpadów.</w:t>
      </w:r>
    </w:p>
    <w:p w:rsidR="00D31D50" w:rsidRPr="0097552B" w:rsidRDefault="000C4A88" w:rsidP="002D621F">
      <w:pPr>
        <w:spacing w:after="0"/>
        <w:jc w:val="both"/>
        <w:rPr>
          <w:rFonts w:ascii="Times New Roman" w:hAnsi="Times New Roman" w:cs="Times New Roman"/>
          <w:sz w:val="24"/>
          <w:szCs w:val="24"/>
        </w:rPr>
      </w:pPr>
      <w:r w:rsidRPr="0097552B">
        <w:rPr>
          <w:rFonts w:ascii="Times New Roman" w:hAnsi="Times New Roman" w:cs="Times New Roman"/>
          <w:sz w:val="24"/>
          <w:szCs w:val="24"/>
          <w:shd w:val="clear" w:color="auto" w:fill="FFFFFF"/>
        </w:rPr>
        <w:t xml:space="preserve">8. </w:t>
      </w:r>
      <w:r w:rsidR="00D31D50" w:rsidRPr="0097552B">
        <w:rPr>
          <w:rFonts w:ascii="Times New Roman" w:hAnsi="Times New Roman" w:cs="Times New Roman"/>
          <w:sz w:val="24"/>
          <w:szCs w:val="24"/>
        </w:rPr>
        <w:t>W przypadku gdy właściciele nieruchomości wskazani w ust. 6 i 7 wykorzystają w trakcie roku kalendarzowego przypadającą im liczbę worków danego rodzaju,</w:t>
      </w:r>
      <w:r w:rsidR="002D0C6D">
        <w:rPr>
          <w:rFonts w:ascii="Times New Roman" w:hAnsi="Times New Roman" w:cs="Times New Roman"/>
          <w:sz w:val="24"/>
          <w:szCs w:val="24"/>
        </w:rPr>
        <w:t xml:space="preserve"> Związek Gmin Dolnej </w:t>
      </w:r>
      <w:r w:rsidR="002D0C6D">
        <w:rPr>
          <w:rFonts w:ascii="Times New Roman" w:hAnsi="Times New Roman" w:cs="Times New Roman"/>
          <w:sz w:val="24"/>
          <w:szCs w:val="24"/>
        </w:rPr>
        <w:lastRenderedPageBreak/>
        <w:t xml:space="preserve">Odry </w:t>
      </w:r>
      <w:r w:rsidR="001B1E00">
        <w:rPr>
          <w:rFonts w:ascii="Times New Roman" w:hAnsi="Times New Roman" w:cs="Times New Roman"/>
          <w:sz w:val="24"/>
          <w:szCs w:val="24"/>
        </w:rPr>
        <w:t xml:space="preserve">na wniosek właściciela nieruchomości złożony pisemnie do biura Związku Gmin Dolnej Odry, </w:t>
      </w:r>
      <w:r w:rsidR="002D0C6D">
        <w:rPr>
          <w:rFonts w:ascii="Times New Roman" w:hAnsi="Times New Roman" w:cs="Times New Roman"/>
          <w:sz w:val="24"/>
          <w:szCs w:val="24"/>
        </w:rPr>
        <w:t>przekaże kolejne worki w proporcji określonej w ust. 7</w:t>
      </w:r>
      <w:r w:rsidR="001B1E00">
        <w:rPr>
          <w:rFonts w:ascii="Times New Roman" w:hAnsi="Times New Roman" w:cs="Times New Roman"/>
          <w:sz w:val="24"/>
          <w:szCs w:val="24"/>
        </w:rPr>
        <w:t xml:space="preserve"> lub w uzasadnionych przypadkach w ilości większej.</w:t>
      </w:r>
    </w:p>
    <w:p w:rsidR="000C4A88" w:rsidRPr="0097552B" w:rsidRDefault="00D31D50" w:rsidP="002D621F">
      <w:pPr>
        <w:spacing w:after="0"/>
        <w:jc w:val="both"/>
        <w:rPr>
          <w:rFonts w:ascii="Times New Roman" w:hAnsi="Times New Roman" w:cs="Times New Roman"/>
          <w:sz w:val="24"/>
          <w:szCs w:val="24"/>
        </w:rPr>
      </w:pPr>
      <w:r w:rsidRPr="0097552B">
        <w:rPr>
          <w:rFonts w:ascii="Times New Roman" w:hAnsi="Times New Roman" w:cs="Times New Roman"/>
          <w:sz w:val="24"/>
          <w:szCs w:val="24"/>
        </w:rPr>
        <w:t xml:space="preserve">9. Niezależnie od postanowień ust. 6 do 8 </w:t>
      </w:r>
      <w:r w:rsidR="001B1E00">
        <w:rPr>
          <w:rFonts w:ascii="Times New Roman" w:hAnsi="Times New Roman" w:cs="Times New Roman"/>
          <w:sz w:val="24"/>
          <w:szCs w:val="24"/>
        </w:rPr>
        <w:t xml:space="preserve">w uzasadnionych przypadkach dopuszcza się, że </w:t>
      </w:r>
      <w:r w:rsidRPr="0097552B">
        <w:rPr>
          <w:rFonts w:ascii="Times New Roman" w:hAnsi="Times New Roman" w:cs="Times New Roman"/>
          <w:sz w:val="24"/>
          <w:szCs w:val="24"/>
        </w:rPr>
        <w:t>właściciel nieruchomości może gromadzić odpady segregowane w workach zakupionych na własny koszt, pod warunkiem stosowania kolorystyki</w:t>
      </w:r>
      <w:r w:rsidR="004A3E7A" w:rsidRPr="0097552B">
        <w:rPr>
          <w:rFonts w:ascii="Times New Roman" w:hAnsi="Times New Roman" w:cs="Times New Roman"/>
          <w:sz w:val="24"/>
          <w:szCs w:val="24"/>
        </w:rPr>
        <w:t xml:space="preserve"> i oznakowania worków</w:t>
      </w:r>
      <w:r w:rsidRPr="0097552B">
        <w:rPr>
          <w:rFonts w:ascii="Times New Roman" w:hAnsi="Times New Roman" w:cs="Times New Roman"/>
          <w:sz w:val="24"/>
          <w:szCs w:val="24"/>
        </w:rPr>
        <w:t xml:space="preserve"> określon</w:t>
      </w:r>
      <w:r w:rsidR="000F0C24">
        <w:rPr>
          <w:rFonts w:ascii="Times New Roman" w:hAnsi="Times New Roman" w:cs="Times New Roman"/>
          <w:sz w:val="24"/>
          <w:szCs w:val="24"/>
        </w:rPr>
        <w:t>ych</w:t>
      </w:r>
      <w:r w:rsidRPr="0097552B">
        <w:rPr>
          <w:rFonts w:ascii="Times New Roman" w:hAnsi="Times New Roman" w:cs="Times New Roman"/>
          <w:sz w:val="24"/>
          <w:szCs w:val="24"/>
        </w:rPr>
        <w:t xml:space="preserve"> </w:t>
      </w:r>
      <w:r w:rsidR="007137B8">
        <w:rPr>
          <w:rFonts w:ascii="Times New Roman" w:hAnsi="Times New Roman" w:cs="Times New Roman"/>
          <w:sz w:val="24"/>
          <w:szCs w:val="24"/>
        </w:rPr>
        <w:br/>
      </w:r>
      <w:r w:rsidRPr="0097552B">
        <w:rPr>
          <w:rFonts w:ascii="Times New Roman" w:hAnsi="Times New Roman" w:cs="Times New Roman"/>
          <w:sz w:val="24"/>
          <w:szCs w:val="24"/>
        </w:rPr>
        <w:t>w ustępie 6.</w:t>
      </w:r>
    </w:p>
    <w:p w:rsidR="009A5D42" w:rsidRPr="0097552B" w:rsidRDefault="004A3E7A" w:rsidP="002D621F">
      <w:pPr>
        <w:spacing w:after="0"/>
        <w:jc w:val="both"/>
        <w:rPr>
          <w:rFonts w:ascii="Times New Roman" w:hAnsi="Times New Roman" w:cs="Times New Roman"/>
          <w:sz w:val="24"/>
          <w:szCs w:val="24"/>
        </w:rPr>
      </w:pPr>
      <w:r w:rsidRPr="0097552B">
        <w:rPr>
          <w:rFonts w:ascii="Times New Roman" w:hAnsi="Times New Roman" w:cs="Times New Roman"/>
          <w:sz w:val="24"/>
          <w:szCs w:val="24"/>
        </w:rPr>
        <w:t xml:space="preserve">10. W przypadku objęcia systemem gospodarowania odpadami komunalnymi nieruchomości o których mowa w </w:t>
      </w:r>
      <w:r w:rsidRPr="0097552B">
        <w:rPr>
          <w:rFonts w:ascii="Times New Roman" w:hAnsi="Times New Roman" w:cs="Times New Roman"/>
          <w:bCs/>
          <w:sz w:val="24"/>
          <w:szCs w:val="24"/>
        </w:rPr>
        <w:t xml:space="preserve">§ </w:t>
      </w:r>
      <w:r w:rsidRPr="0097552B">
        <w:rPr>
          <w:rFonts w:ascii="Times New Roman" w:hAnsi="Times New Roman" w:cs="Times New Roman"/>
          <w:sz w:val="24"/>
          <w:szCs w:val="24"/>
        </w:rPr>
        <w:t>2 ust. 2 Związek Gmin Dolnej Odry przekaże worki określone w ust. 6 zgodnie z zadeklarowaną ilością w deklaracji o wysokości opłaty za gospodarowanie odpadami komunalnymi</w:t>
      </w:r>
      <w:r w:rsidR="009A5D42" w:rsidRPr="0097552B">
        <w:rPr>
          <w:rFonts w:ascii="Times New Roman" w:hAnsi="Times New Roman" w:cs="Times New Roman"/>
          <w:sz w:val="24"/>
          <w:szCs w:val="24"/>
        </w:rPr>
        <w:t xml:space="preserve"> na dany rok kalendarzowy</w:t>
      </w:r>
      <w:r w:rsidRPr="0097552B">
        <w:rPr>
          <w:rFonts w:ascii="Times New Roman" w:hAnsi="Times New Roman" w:cs="Times New Roman"/>
          <w:sz w:val="24"/>
          <w:szCs w:val="24"/>
        </w:rPr>
        <w:t xml:space="preserve">, w terminie 14 dni od dnia uruchomienia systemu gospodarowania odpadami komunalnymi </w:t>
      </w:r>
      <w:r w:rsidR="009A5D42" w:rsidRPr="0097552B">
        <w:rPr>
          <w:rFonts w:ascii="Times New Roman" w:hAnsi="Times New Roman" w:cs="Times New Roman"/>
          <w:sz w:val="24"/>
          <w:szCs w:val="24"/>
        </w:rPr>
        <w:t>dla tych nieruchomości. Kolejne dystrybucje odbywać się będą w terminach określonych w ust. 6 i 7.</w:t>
      </w:r>
    </w:p>
    <w:p w:rsidR="00F63A76" w:rsidRPr="0097552B" w:rsidRDefault="00F63A76" w:rsidP="002D621F">
      <w:pPr>
        <w:spacing w:after="0"/>
        <w:jc w:val="both"/>
        <w:rPr>
          <w:rFonts w:ascii="Times New Roman" w:hAnsi="Times New Roman" w:cs="Times New Roman"/>
          <w:sz w:val="24"/>
          <w:szCs w:val="24"/>
          <w:shd w:val="clear" w:color="auto" w:fill="FFFFFF"/>
        </w:rPr>
      </w:pPr>
      <w:r w:rsidRPr="0097552B">
        <w:rPr>
          <w:rFonts w:ascii="Times New Roman" w:hAnsi="Times New Roman" w:cs="Times New Roman"/>
          <w:b/>
          <w:bCs/>
          <w:sz w:val="24"/>
          <w:szCs w:val="24"/>
        </w:rPr>
        <w:t xml:space="preserve">§ 4. </w:t>
      </w:r>
      <w:r w:rsidRPr="0097552B">
        <w:rPr>
          <w:rFonts w:ascii="Times New Roman" w:hAnsi="Times New Roman" w:cs="Times New Roman"/>
          <w:sz w:val="24"/>
          <w:szCs w:val="24"/>
        </w:rPr>
        <w:t xml:space="preserve">1. Odbieranie odpadów komunalnych od </w:t>
      </w:r>
      <w:r w:rsidR="00B0179A" w:rsidRPr="0097552B">
        <w:rPr>
          <w:rFonts w:ascii="Times New Roman" w:hAnsi="Times New Roman" w:cs="Times New Roman"/>
          <w:sz w:val="24"/>
          <w:szCs w:val="24"/>
        </w:rPr>
        <w:t>właścicieli</w:t>
      </w:r>
      <w:r w:rsidRPr="0097552B">
        <w:rPr>
          <w:rFonts w:ascii="Times New Roman" w:hAnsi="Times New Roman" w:cs="Times New Roman"/>
          <w:sz w:val="24"/>
          <w:szCs w:val="24"/>
        </w:rPr>
        <w:t xml:space="preserve"> nieruchomości zamieszkałej, niezamieszkałej, mieszanej jak i nieruchomości, na których znajdują się domki letniskowe, lub innych nieruchomości wykorzystywanych na cele rekreacyjno-wypoczynkowe, wykorzystywanych jedynie przez część roku, prowadzone jest </w:t>
      </w:r>
      <w:r w:rsidR="002026BC" w:rsidRPr="0097552B">
        <w:rPr>
          <w:rFonts w:ascii="Times New Roman" w:hAnsi="Times New Roman" w:cs="Times New Roman"/>
          <w:sz w:val="24"/>
          <w:szCs w:val="24"/>
        </w:rPr>
        <w:t xml:space="preserve">nie rzadziej niż jeden raz </w:t>
      </w:r>
      <w:r w:rsidR="007137B8">
        <w:rPr>
          <w:rFonts w:ascii="Times New Roman" w:hAnsi="Times New Roman" w:cs="Times New Roman"/>
          <w:sz w:val="24"/>
          <w:szCs w:val="24"/>
        </w:rPr>
        <w:br/>
      </w:r>
      <w:r w:rsidR="002026BC" w:rsidRPr="0097552B">
        <w:rPr>
          <w:rFonts w:ascii="Times New Roman" w:hAnsi="Times New Roman" w:cs="Times New Roman"/>
          <w:sz w:val="24"/>
          <w:szCs w:val="24"/>
        </w:rPr>
        <w:t>w miesiącu</w:t>
      </w:r>
      <w:r w:rsidRPr="0097552B">
        <w:rPr>
          <w:rFonts w:ascii="Times New Roman" w:hAnsi="Times New Roman" w:cs="Times New Roman"/>
          <w:sz w:val="24"/>
          <w:szCs w:val="24"/>
        </w:rPr>
        <w:t>, z zastrzeżeniem ust. 2 – 1</w:t>
      </w:r>
      <w:r w:rsidR="00F34545">
        <w:rPr>
          <w:rFonts w:ascii="Times New Roman" w:hAnsi="Times New Roman" w:cs="Times New Roman"/>
          <w:sz w:val="24"/>
          <w:szCs w:val="24"/>
        </w:rPr>
        <w:t>6</w:t>
      </w:r>
      <w:r w:rsidRPr="0097552B">
        <w:rPr>
          <w:rFonts w:ascii="Times New Roman" w:hAnsi="Times New Roman" w:cs="Times New Roman"/>
          <w:sz w:val="24"/>
          <w:szCs w:val="24"/>
        </w:rPr>
        <w:t>.</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 xml:space="preserve">2. Odbieranie odpadów </w:t>
      </w:r>
      <w:r w:rsidRPr="00DC65AF">
        <w:rPr>
          <w:rFonts w:ascii="Times New Roman" w:hAnsi="Times New Roman" w:cs="Times New Roman"/>
          <w:bCs/>
          <w:sz w:val="24"/>
          <w:szCs w:val="24"/>
        </w:rPr>
        <w:t>zmieszanych</w:t>
      </w:r>
      <w:r w:rsidRPr="0097552B">
        <w:rPr>
          <w:rFonts w:ascii="Times New Roman" w:hAnsi="Times New Roman" w:cs="Times New Roman"/>
          <w:sz w:val="24"/>
          <w:szCs w:val="24"/>
        </w:rPr>
        <w:t xml:space="preserve">, prowadzone jest </w:t>
      </w:r>
      <w:r w:rsidR="002026BC" w:rsidRPr="0097552B">
        <w:rPr>
          <w:rFonts w:ascii="Times New Roman" w:hAnsi="Times New Roman" w:cs="Times New Roman"/>
          <w:sz w:val="24"/>
          <w:szCs w:val="24"/>
        </w:rPr>
        <w:t xml:space="preserve">co najmniej </w:t>
      </w:r>
      <w:r w:rsidRPr="0097552B">
        <w:rPr>
          <w:rFonts w:ascii="Times New Roman" w:hAnsi="Times New Roman" w:cs="Times New Roman"/>
          <w:sz w:val="24"/>
          <w:szCs w:val="24"/>
        </w:rPr>
        <w:t>jeden raz na</w:t>
      </w:r>
      <w:r w:rsidR="002026BC" w:rsidRPr="0097552B">
        <w:rPr>
          <w:rFonts w:ascii="Times New Roman" w:hAnsi="Times New Roman" w:cs="Times New Roman"/>
          <w:sz w:val="24"/>
          <w:szCs w:val="24"/>
        </w:rPr>
        <w:t xml:space="preserve"> dwa tygodnie, przy czym </w:t>
      </w:r>
      <w:r w:rsidRPr="0097552B">
        <w:rPr>
          <w:rFonts w:ascii="Times New Roman" w:hAnsi="Times New Roman" w:cs="Times New Roman"/>
          <w:sz w:val="24"/>
          <w:szCs w:val="24"/>
        </w:rPr>
        <w:t xml:space="preserve">z nieruchomości zamieszkałych w następujących miejscowościach i rodzajach zabudowy: </w:t>
      </w:r>
    </w:p>
    <w:p w:rsidR="00F63A76" w:rsidRPr="0097552B" w:rsidRDefault="00F63A76" w:rsidP="00F63A76">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miejscowości Banie;</w:t>
      </w:r>
    </w:p>
    <w:p w:rsidR="00F63A76" w:rsidRPr="0097552B" w:rsidRDefault="00F63A76" w:rsidP="00F63A76">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 xml:space="preserve">zabudowa wielorodzinna w miejscowości Batowo; </w:t>
      </w:r>
    </w:p>
    <w:p w:rsidR="00F63A76" w:rsidRPr="0097552B" w:rsidRDefault="00F63A76" w:rsidP="00F63A76">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miejscowości Boleszkowice;</w:t>
      </w:r>
    </w:p>
    <w:p w:rsidR="00F63A76" w:rsidRPr="0097552B" w:rsidRDefault="00F63A76" w:rsidP="00F63A76">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mieście Cedynia;</w:t>
      </w:r>
    </w:p>
    <w:p w:rsidR="00F63A76" w:rsidRPr="0097552B" w:rsidRDefault="00F63A76" w:rsidP="00F63A76">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miejscowości Marianowo;</w:t>
      </w:r>
    </w:p>
    <w:p w:rsidR="00F63A76" w:rsidRPr="0097552B" w:rsidRDefault="00F63A76" w:rsidP="00F63A76">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miejscowości Karsko;</w:t>
      </w:r>
    </w:p>
    <w:p w:rsidR="00F63A76" w:rsidRPr="0097552B" w:rsidRDefault="00F63A76" w:rsidP="00F63A76">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miejscowości Kołbacz;</w:t>
      </w:r>
    </w:p>
    <w:p w:rsidR="00F63A76" w:rsidRPr="0097552B" w:rsidRDefault="00F63A76" w:rsidP="00F63A76">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miejscowości Krzęcin;</w:t>
      </w:r>
    </w:p>
    <w:p w:rsidR="00F63A76" w:rsidRPr="0097552B" w:rsidRDefault="00F63A76" w:rsidP="00F63A76">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mieście Lipiany;</w:t>
      </w:r>
    </w:p>
    <w:p w:rsidR="00F63A76" w:rsidRPr="0097552B" w:rsidRDefault="00F63A76" w:rsidP="00F63A76">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mieście Moryń;</w:t>
      </w:r>
    </w:p>
    <w:p w:rsidR="002026BC" w:rsidRPr="0097552B" w:rsidRDefault="00F63A76" w:rsidP="002026BC">
      <w:pPr>
        <w:pStyle w:val="Akapitzlist"/>
        <w:numPr>
          <w:ilvl w:val="0"/>
          <w:numId w:val="1"/>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miejscowości Widuchowa</w:t>
      </w:r>
      <w:r w:rsidR="002026BC" w:rsidRPr="0097552B">
        <w:rPr>
          <w:rFonts w:ascii="Times New Roman" w:hAnsi="Times New Roman" w:cs="Times New Roman"/>
          <w:sz w:val="24"/>
          <w:szCs w:val="24"/>
        </w:rPr>
        <w:t>,</w:t>
      </w:r>
    </w:p>
    <w:p w:rsidR="007C726E" w:rsidRPr="0097552B" w:rsidRDefault="002026BC" w:rsidP="002026BC">
      <w:pPr>
        <w:pStyle w:val="Akapitzlist"/>
        <w:ind w:left="0"/>
        <w:jc w:val="both"/>
        <w:rPr>
          <w:rFonts w:ascii="Times New Roman" w:hAnsi="Times New Roman" w:cs="Times New Roman"/>
          <w:sz w:val="24"/>
          <w:szCs w:val="24"/>
        </w:rPr>
      </w:pPr>
      <w:r w:rsidRPr="0097552B">
        <w:rPr>
          <w:rFonts w:ascii="Times New Roman" w:hAnsi="Times New Roman" w:cs="Times New Roman"/>
          <w:sz w:val="24"/>
          <w:szCs w:val="24"/>
        </w:rPr>
        <w:t xml:space="preserve">odbieranie odpadów </w:t>
      </w:r>
      <w:r w:rsidRPr="00DC65AF">
        <w:rPr>
          <w:rFonts w:ascii="Times New Roman" w:hAnsi="Times New Roman" w:cs="Times New Roman"/>
          <w:bCs/>
          <w:sz w:val="24"/>
          <w:szCs w:val="24"/>
        </w:rPr>
        <w:t>zmieszanych</w:t>
      </w:r>
      <w:r w:rsidRPr="0097552B">
        <w:rPr>
          <w:rFonts w:ascii="Times New Roman" w:hAnsi="Times New Roman" w:cs="Times New Roman"/>
          <w:sz w:val="24"/>
          <w:szCs w:val="24"/>
        </w:rPr>
        <w:t xml:space="preserve"> prowadzone jest jeden raz na tydzień</w:t>
      </w:r>
      <w:r w:rsidR="00F63A76" w:rsidRPr="0097552B">
        <w:rPr>
          <w:rFonts w:ascii="Times New Roman" w:hAnsi="Times New Roman" w:cs="Times New Roman"/>
          <w:sz w:val="24"/>
          <w:szCs w:val="24"/>
        </w:rPr>
        <w:t>.</w:t>
      </w:r>
    </w:p>
    <w:p w:rsidR="003B1914" w:rsidRPr="0097552B" w:rsidRDefault="00F63A76" w:rsidP="003B1914">
      <w:pPr>
        <w:jc w:val="both"/>
        <w:rPr>
          <w:rFonts w:ascii="Times New Roman" w:hAnsi="Times New Roman" w:cs="Times New Roman"/>
          <w:sz w:val="24"/>
          <w:szCs w:val="24"/>
        </w:rPr>
      </w:pPr>
      <w:r w:rsidRPr="0097552B">
        <w:rPr>
          <w:rFonts w:ascii="Times New Roman" w:hAnsi="Times New Roman" w:cs="Times New Roman"/>
          <w:sz w:val="24"/>
          <w:szCs w:val="24"/>
        </w:rPr>
        <w:t>3.</w:t>
      </w:r>
      <w:r w:rsidR="007C726E" w:rsidRPr="0097552B">
        <w:rPr>
          <w:rFonts w:ascii="Times New Roman" w:hAnsi="Times New Roman" w:cs="Times New Roman"/>
          <w:sz w:val="24"/>
          <w:szCs w:val="24"/>
        </w:rPr>
        <w:t xml:space="preserve"> Odbieranie </w:t>
      </w:r>
      <w:r w:rsidR="007C726E" w:rsidRPr="00DC65AF">
        <w:rPr>
          <w:rFonts w:ascii="Times New Roman" w:hAnsi="Times New Roman" w:cs="Times New Roman"/>
          <w:bCs/>
          <w:sz w:val="24"/>
          <w:szCs w:val="24"/>
        </w:rPr>
        <w:t>odpadów ulegających biodegradacji, w tym bioodpadów i odpadów zielonych</w:t>
      </w:r>
      <w:r w:rsidR="003B1914" w:rsidRPr="0097552B">
        <w:rPr>
          <w:rFonts w:ascii="Times New Roman" w:hAnsi="Times New Roman" w:cs="Times New Roman"/>
          <w:sz w:val="24"/>
          <w:szCs w:val="24"/>
        </w:rPr>
        <w:t>, prowadzone jest</w:t>
      </w:r>
    </w:p>
    <w:p w:rsidR="003B1914" w:rsidRPr="0097552B" w:rsidRDefault="003B1914" w:rsidP="003B1914">
      <w:pPr>
        <w:jc w:val="both"/>
        <w:rPr>
          <w:rFonts w:ascii="Times New Roman" w:hAnsi="Times New Roman" w:cs="Times New Roman"/>
          <w:sz w:val="24"/>
          <w:szCs w:val="24"/>
        </w:rPr>
      </w:pPr>
      <w:r w:rsidRPr="0097552B">
        <w:rPr>
          <w:rFonts w:ascii="Times New Roman" w:hAnsi="Times New Roman" w:cs="Times New Roman"/>
          <w:sz w:val="24"/>
          <w:szCs w:val="24"/>
        </w:rPr>
        <w:t xml:space="preserve">1) </w:t>
      </w:r>
      <w:r w:rsidRPr="00DC65AF">
        <w:rPr>
          <w:rFonts w:ascii="Times New Roman" w:hAnsi="Times New Roman" w:cs="Times New Roman"/>
          <w:bCs/>
          <w:sz w:val="24"/>
          <w:szCs w:val="24"/>
        </w:rPr>
        <w:t xml:space="preserve">jeden raz na dwa tygodnie w miesiącach </w:t>
      </w:r>
      <w:r w:rsidRPr="00DC65AF">
        <w:rPr>
          <w:rFonts w:ascii="Times New Roman" w:hAnsi="Times New Roman" w:cs="Times New Roman"/>
          <w:bCs/>
          <w:sz w:val="24"/>
          <w:szCs w:val="24"/>
          <w:shd w:val="clear" w:color="auto" w:fill="FFFFFF"/>
        </w:rPr>
        <w:t>od kwietnia do października</w:t>
      </w:r>
      <w:r w:rsidRPr="0097552B">
        <w:rPr>
          <w:rFonts w:ascii="Times New Roman" w:hAnsi="Times New Roman" w:cs="Times New Roman"/>
          <w:sz w:val="24"/>
          <w:szCs w:val="24"/>
          <w:shd w:val="clear" w:color="auto" w:fill="FFFFFF"/>
        </w:rPr>
        <w:t xml:space="preserve"> </w:t>
      </w:r>
      <w:r w:rsidRPr="0097552B">
        <w:rPr>
          <w:rFonts w:ascii="Times New Roman" w:hAnsi="Times New Roman" w:cs="Times New Roman"/>
          <w:sz w:val="24"/>
          <w:szCs w:val="24"/>
        </w:rPr>
        <w:t xml:space="preserve">z nieruchomości zamieszkałych w następujących miejscowościach i rodzajach zabudowy: </w:t>
      </w:r>
    </w:p>
    <w:p w:rsidR="003B1914" w:rsidRPr="0097552B" w:rsidRDefault="003B1914" w:rsidP="003B1914">
      <w:pPr>
        <w:pStyle w:val="Akapitzlist"/>
        <w:numPr>
          <w:ilvl w:val="0"/>
          <w:numId w:val="5"/>
        </w:numPr>
        <w:jc w:val="both"/>
        <w:rPr>
          <w:rFonts w:ascii="Times New Roman" w:hAnsi="Times New Roman" w:cs="Times New Roman"/>
          <w:sz w:val="24"/>
          <w:szCs w:val="24"/>
        </w:rPr>
      </w:pPr>
      <w:r w:rsidRPr="0097552B">
        <w:rPr>
          <w:rFonts w:ascii="Times New Roman" w:hAnsi="Times New Roman" w:cs="Times New Roman"/>
          <w:sz w:val="24"/>
          <w:szCs w:val="24"/>
        </w:rPr>
        <w:t>zabudowa jednorodzinna</w:t>
      </w:r>
      <w:r w:rsidR="00F15011" w:rsidRPr="0097552B">
        <w:rPr>
          <w:rFonts w:ascii="Times New Roman" w:hAnsi="Times New Roman" w:cs="Times New Roman"/>
          <w:sz w:val="24"/>
          <w:szCs w:val="24"/>
        </w:rPr>
        <w:t xml:space="preserve"> lub zagrodowa</w:t>
      </w:r>
      <w:r w:rsidRPr="0097552B">
        <w:rPr>
          <w:rFonts w:ascii="Times New Roman" w:hAnsi="Times New Roman" w:cs="Times New Roman"/>
          <w:sz w:val="24"/>
          <w:szCs w:val="24"/>
        </w:rPr>
        <w:t xml:space="preserve"> w mieście Cedynia;</w:t>
      </w:r>
    </w:p>
    <w:p w:rsidR="003B1914" w:rsidRPr="0097552B" w:rsidRDefault="003B1914" w:rsidP="003B1914">
      <w:pPr>
        <w:pStyle w:val="Akapitzlist"/>
        <w:numPr>
          <w:ilvl w:val="0"/>
          <w:numId w:val="5"/>
        </w:numPr>
        <w:jc w:val="both"/>
        <w:rPr>
          <w:rFonts w:ascii="Times New Roman" w:hAnsi="Times New Roman" w:cs="Times New Roman"/>
          <w:sz w:val="24"/>
          <w:szCs w:val="24"/>
        </w:rPr>
      </w:pPr>
      <w:r w:rsidRPr="0097552B">
        <w:rPr>
          <w:rFonts w:ascii="Times New Roman" w:hAnsi="Times New Roman" w:cs="Times New Roman"/>
          <w:sz w:val="24"/>
          <w:szCs w:val="24"/>
        </w:rPr>
        <w:t>zabudowa jednorodzinna</w:t>
      </w:r>
      <w:r w:rsidR="00F15011" w:rsidRPr="0097552B">
        <w:rPr>
          <w:rFonts w:ascii="Times New Roman" w:hAnsi="Times New Roman" w:cs="Times New Roman"/>
          <w:sz w:val="24"/>
          <w:szCs w:val="24"/>
        </w:rPr>
        <w:t xml:space="preserve"> lub zagrodowa</w:t>
      </w:r>
      <w:r w:rsidRPr="0097552B">
        <w:rPr>
          <w:rFonts w:ascii="Times New Roman" w:hAnsi="Times New Roman" w:cs="Times New Roman"/>
          <w:sz w:val="24"/>
          <w:szCs w:val="24"/>
        </w:rPr>
        <w:t xml:space="preserve"> w mieście Lipiany;</w:t>
      </w:r>
    </w:p>
    <w:p w:rsidR="003B1914" w:rsidRPr="0097552B" w:rsidRDefault="003B1914" w:rsidP="003B1914">
      <w:pPr>
        <w:pStyle w:val="Akapitzlist"/>
        <w:numPr>
          <w:ilvl w:val="0"/>
          <w:numId w:val="5"/>
        </w:numPr>
        <w:jc w:val="both"/>
        <w:rPr>
          <w:rFonts w:ascii="Times New Roman" w:hAnsi="Times New Roman" w:cs="Times New Roman"/>
          <w:sz w:val="24"/>
          <w:szCs w:val="24"/>
        </w:rPr>
      </w:pPr>
      <w:r w:rsidRPr="0097552B">
        <w:rPr>
          <w:rFonts w:ascii="Times New Roman" w:hAnsi="Times New Roman" w:cs="Times New Roman"/>
          <w:sz w:val="24"/>
          <w:szCs w:val="24"/>
        </w:rPr>
        <w:t>zabudowa jednorodzinna</w:t>
      </w:r>
      <w:r w:rsidR="00F15011" w:rsidRPr="0097552B">
        <w:rPr>
          <w:rFonts w:ascii="Times New Roman" w:hAnsi="Times New Roman" w:cs="Times New Roman"/>
          <w:sz w:val="24"/>
          <w:szCs w:val="24"/>
        </w:rPr>
        <w:t xml:space="preserve"> lub zagrodowa</w:t>
      </w:r>
      <w:r w:rsidRPr="0097552B">
        <w:rPr>
          <w:rFonts w:ascii="Times New Roman" w:hAnsi="Times New Roman" w:cs="Times New Roman"/>
          <w:sz w:val="24"/>
          <w:szCs w:val="24"/>
        </w:rPr>
        <w:t xml:space="preserve"> w mieście Moryń;</w:t>
      </w:r>
    </w:p>
    <w:p w:rsidR="007C726E" w:rsidRPr="0097552B" w:rsidRDefault="003B1914" w:rsidP="003B1914">
      <w:pPr>
        <w:jc w:val="both"/>
        <w:rPr>
          <w:rFonts w:ascii="Times New Roman" w:hAnsi="Times New Roman" w:cs="Times New Roman"/>
          <w:sz w:val="24"/>
          <w:szCs w:val="24"/>
        </w:rPr>
      </w:pPr>
      <w:r w:rsidRPr="0097552B">
        <w:rPr>
          <w:rFonts w:ascii="Times New Roman" w:hAnsi="Times New Roman" w:cs="Times New Roman"/>
          <w:sz w:val="24"/>
          <w:szCs w:val="24"/>
        </w:rPr>
        <w:lastRenderedPageBreak/>
        <w:t xml:space="preserve">2) </w:t>
      </w:r>
      <w:r w:rsidRPr="00DC65AF">
        <w:rPr>
          <w:rFonts w:ascii="Times New Roman" w:hAnsi="Times New Roman" w:cs="Times New Roman"/>
          <w:bCs/>
          <w:sz w:val="24"/>
          <w:szCs w:val="24"/>
        </w:rPr>
        <w:t xml:space="preserve">jeden raz na tydzień w miesiącach </w:t>
      </w:r>
      <w:r w:rsidRPr="00DC65AF">
        <w:rPr>
          <w:rFonts w:ascii="Times New Roman" w:hAnsi="Times New Roman" w:cs="Times New Roman"/>
          <w:bCs/>
          <w:sz w:val="24"/>
          <w:szCs w:val="24"/>
          <w:shd w:val="clear" w:color="auto" w:fill="FFFFFF"/>
        </w:rPr>
        <w:t>od kwietnia do października</w:t>
      </w:r>
      <w:r w:rsidRPr="0097552B">
        <w:rPr>
          <w:rFonts w:ascii="Times New Roman" w:hAnsi="Times New Roman" w:cs="Times New Roman"/>
          <w:sz w:val="24"/>
          <w:szCs w:val="24"/>
          <w:shd w:val="clear" w:color="auto" w:fill="FFFFFF"/>
        </w:rPr>
        <w:t xml:space="preserve"> </w:t>
      </w:r>
      <w:r w:rsidR="007C726E" w:rsidRPr="0097552B">
        <w:rPr>
          <w:rFonts w:ascii="Times New Roman" w:hAnsi="Times New Roman" w:cs="Times New Roman"/>
          <w:sz w:val="24"/>
          <w:szCs w:val="24"/>
        </w:rPr>
        <w:t xml:space="preserve">z nieruchomości zamieszkałych w następujących miejscowościach i rodzajach zabudowy: </w:t>
      </w:r>
    </w:p>
    <w:p w:rsidR="007C726E" w:rsidRPr="0097552B" w:rsidRDefault="007C726E" w:rsidP="00F34545">
      <w:pPr>
        <w:pStyle w:val="Akapitzlist"/>
        <w:numPr>
          <w:ilvl w:val="0"/>
          <w:numId w:val="8"/>
        </w:numPr>
        <w:jc w:val="both"/>
        <w:rPr>
          <w:rFonts w:ascii="Times New Roman" w:hAnsi="Times New Roman" w:cs="Times New Roman"/>
          <w:sz w:val="24"/>
          <w:szCs w:val="24"/>
        </w:rPr>
      </w:pPr>
      <w:r w:rsidRPr="0097552B">
        <w:rPr>
          <w:rFonts w:ascii="Times New Roman" w:hAnsi="Times New Roman" w:cs="Times New Roman"/>
          <w:sz w:val="24"/>
          <w:szCs w:val="24"/>
        </w:rPr>
        <w:t>zabudowa wielorodzinna w mieście Cedynia;</w:t>
      </w:r>
    </w:p>
    <w:p w:rsidR="007C726E" w:rsidRPr="0097552B" w:rsidRDefault="007C726E" w:rsidP="00F34545">
      <w:pPr>
        <w:pStyle w:val="Akapitzlist"/>
        <w:numPr>
          <w:ilvl w:val="0"/>
          <w:numId w:val="8"/>
        </w:numPr>
        <w:jc w:val="both"/>
        <w:rPr>
          <w:rFonts w:ascii="Times New Roman" w:hAnsi="Times New Roman" w:cs="Times New Roman"/>
          <w:sz w:val="24"/>
          <w:szCs w:val="24"/>
        </w:rPr>
      </w:pPr>
      <w:r w:rsidRPr="0097552B">
        <w:rPr>
          <w:rFonts w:ascii="Times New Roman" w:hAnsi="Times New Roman" w:cs="Times New Roman"/>
          <w:sz w:val="24"/>
          <w:szCs w:val="24"/>
        </w:rPr>
        <w:t>zabudowa wiel</w:t>
      </w:r>
      <w:r w:rsidR="003B1914" w:rsidRPr="0097552B">
        <w:rPr>
          <w:rFonts w:ascii="Times New Roman" w:hAnsi="Times New Roman" w:cs="Times New Roman"/>
          <w:sz w:val="24"/>
          <w:szCs w:val="24"/>
        </w:rPr>
        <w:t>orodzinna w mieście Lipiany;</w:t>
      </w:r>
    </w:p>
    <w:p w:rsidR="007C726E" w:rsidRPr="0097552B" w:rsidRDefault="007C726E" w:rsidP="00F34545">
      <w:pPr>
        <w:pStyle w:val="Akapitzlist"/>
        <w:numPr>
          <w:ilvl w:val="0"/>
          <w:numId w:val="8"/>
        </w:numPr>
        <w:jc w:val="both"/>
        <w:rPr>
          <w:rFonts w:ascii="Times New Roman" w:hAnsi="Times New Roman" w:cs="Times New Roman"/>
          <w:sz w:val="24"/>
          <w:szCs w:val="24"/>
        </w:rPr>
      </w:pPr>
      <w:r w:rsidRPr="0097552B">
        <w:rPr>
          <w:rFonts w:ascii="Times New Roman" w:hAnsi="Times New Roman" w:cs="Times New Roman"/>
          <w:sz w:val="24"/>
          <w:szCs w:val="24"/>
        </w:rPr>
        <w:t>zabudowa wie</w:t>
      </w:r>
      <w:r w:rsidR="003B1914" w:rsidRPr="0097552B">
        <w:rPr>
          <w:rFonts w:ascii="Times New Roman" w:hAnsi="Times New Roman" w:cs="Times New Roman"/>
          <w:sz w:val="24"/>
          <w:szCs w:val="24"/>
        </w:rPr>
        <w:t>lorodzinna w mieście Moryń.</w:t>
      </w:r>
    </w:p>
    <w:p w:rsidR="00F63A76" w:rsidRPr="0097552B" w:rsidRDefault="007C726E" w:rsidP="00F63A76">
      <w:pPr>
        <w:jc w:val="both"/>
        <w:rPr>
          <w:rFonts w:ascii="Times New Roman" w:hAnsi="Times New Roman" w:cs="Times New Roman"/>
          <w:sz w:val="24"/>
          <w:szCs w:val="24"/>
        </w:rPr>
      </w:pPr>
      <w:r w:rsidRPr="0097552B">
        <w:rPr>
          <w:rFonts w:ascii="Times New Roman" w:hAnsi="Times New Roman" w:cs="Times New Roman"/>
          <w:sz w:val="24"/>
          <w:szCs w:val="24"/>
        </w:rPr>
        <w:t xml:space="preserve">4. </w:t>
      </w:r>
      <w:r w:rsidR="00F63A76" w:rsidRPr="0097552B">
        <w:rPr>
          <w:rFonts w:ascii="Times New Roman" w:hAnsi="Times New Roman" w:cs="Times New Roman"/>
          <w:sz w:val="24"/>
          <w:szCs w:val="24"/>
        </w:rPr>
        <w:t xml:space="preserve">W zabudowie wielorodzinnej, o której mowa w ust. 2, a w której liczba lokali nie jest większa niż siedem i nieruchomość nie jest objęta wspólnym zarządem, odbiór odpadów komunalnych odbywa się zgodnie z częstotliwością obowiązującą dla nieruchomości </w:t>
      </w:r>
      <w:r w:rsidR="00F15011" w:rsidRPr="0097552B">
        <w:rPr>
          <w:rFonts w:ascii="Times New Roman" w:hAnsi="Times New Roman" w:cs="Times New Roman"/>
          <w:sz w:val="24"/>
          <w:szCs w:val="24"/>
        </w:rPr>
        <w:br/>
      </w:r>
      <w:r w:rsidR="00F63A76" w:rsidRPr="0097552B">
        <w:rPr>
          <w:rFonts w:ascii="Times New Roman" w:hAnsi="Times New Roman" w:cs="Times New Roman"/>
          <w:sz w:val="24"/>
          <w:szCs w:val="24"/>
        </w:rPr>
        <w:t>w zabudowie jednorodzinnej lub zagrodowej.</w:t>
      </w:r>
    </w:p>
    <w:p w:rsidR="00F63A76" w:rsidRPr="0097552B" w:rsidRDefault="007C726E" w:rsidP="00F63A76">
      <w:pPr>
        <w:jc w:val="both"/>
        <w:rPr>
          <w:rFonts w:ascii="Times New Roman" w:hAnsi="Times New Roman" w:cs="Times New Roman"/>
          <w:sz w:val="24"/>
          <w:szCs w:val="24"/>
        </w:rPr>
      </w:pPr>
      <w:r w:rsidRPr="0097552B">
        <w:rPr>
          <w:rFonts w:ascii="Times New Roman" w:hAnsi="Times New Roman" w:cs="Times New Roman"/>
          <w:sz w:val="24"/>
          <w:szCs w:val="24"/>
        </w:rPr>
        <w:t>5</w:t>
      </w:r>
      <w:r w:rsidR="00F63A76" w:rsidRPr="0097552B">
        <w:rPr>
          <w:rFonts w:ascii="Times New Roman" w:hAnsi="Times New Roman" w:cs="Times New Roman"/>
          <w:sz w:val="24"/>
          <w:szCs w:val="24"/>
        </w:rPr>
        <w:t xml:space="preserve">. Odpady zbierane </w:t>
      </w:r>
      <w:r w:rsidR="00C5766B" w:rsidRPr="0097552B">
        <w:rPr>
          <w:rFonts w:ascii="Times New Roman" w:hAnsi="Times New Roman" w:cs="Times New Roman"/>
          <w:sz w:val="24"/>
          <w:szCs w:val="24"/>
        </w:rPr>
        <w:t>selektywnie, o których mowa w §</w:t>
      </w:r>
      <w:r w:rsidR="00F63A76" w:rsidRPr="0097552B">
        <w:rPr>
          <w:rFonts w:ascii="Times New Roman" w:hAnsi="Times New Roman" w:cs="Times New Roman"/>
          <w:sz w:val="24"/>
          <w:szCs w:val="24"/>
        </w:rPr>
        <w:t>2 ust. 1 pkt 3, odbierane są przez przedsiębiorcę odbierającego odpady komunalne nie rzadziej niż jeden raz w roku według ogłoszonego harmonogramu, z zastrzeżeniem pkt 1-4:</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 xml:space="preserve">1) zużyty sprzęt elektryczny i elektroniczny w pierwszej kolejności należy oddawać </w:t>
      </w:r>
      <w:r w:rsidR="007137B8">
        <w:rPr>
          <w:rFonts w:ascii="Times New Roman" w:hAnsi="Times New Roman" w:cs="Times New Roman"/>
          <w:sz w:val="24"/>
          <w:szCs w:val="24"/>
        </w:rPr>
        <w:br/>
      </w:r>
      <w:r w:rsidRPr="0097552B">
        <w:rPr>
          <w:rFonts w:ascii="Times New Roman" w:hAnsi="Times New Roman" w:cs="Times New Roman"/>
          <w:sz w:val="24"/>
          <w:szCs w:val="24"/>
        </w:rPr>
        <w:t>w miejscach sprzedaży sprzętów elektrycznych i elektronicznych lub można przekazywać do PSZOK;</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2) zużyte baterie i akumulatory w pierwszej kolejności należy umieszczać w przeznaczonych do tego celu i specjalnie oznakowanych pojemnikach znajdujących się na terenie szkół, instytucji, placówek handlowych i usługowych itp. lub można przekazywać do PSZOK;</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 xml:space="preserve">3) przeterminowane leki i opakowania po lekach w pierwszej kolejności należy umieszczać </w:t>
      </w:r>
      <w:r w:rsidR="007137B8">
        <w:rPr>
          <w:rFonts w:ascii="Times New Roman" w:hAnsi="Times New Roman" w:cs="Times New Roman"/>
          <w:sz w:val="24"/>
          <w:szCs w:val="24"/>
        </w:rPr>
        <w:br/>
      </w:r>
      <w:r w:rsidRPr="0097552B">
        <w:rPr>
          <w:rFonts w:ascii="Times New Roman" w:hAnsi="Times New Roman" w:cs="Times New Roman"/>
          <w:sz w:val="24"/>
          <w:szCs w:val="24"/>
        </w:rPr>
        <w:t xml:space="preserve">w przeznaczonych do tego celu i odpowiednio oznakowanych pojemnikach znajdujących się </w:t>
      </w:r>
      <w:r w:rsidR="007137B8">
        <w:rPr>
          <w:rFonts w:ascii="Times New Roman" w:hAnsi="Times New Roman" w:cs="Times New Roman"/>
          <w:sz w:val="24"/>
          <w:szCs w:val="24"/>
        </w:rPr>
        <w:br/>
      </w:r>
      <w:r w:rsidRPr="0097552B">
        <w:rPr>
          <w:rFonts w:ascii="Times New Roman" w:hAnsi="Times New Roman" w:cs="Times New Roman"/>
          <w:sz w:val="24"/>
          <w:szCs w:val="24"/>
        </w:rPr>
        <w:t>w wybranych aptekach lub można przekazywać do PSZOK. Lista aptek publikowana jest na stronie internetowej Związku Gmin Dolnej Odry: www.zgdo.eu;</w:t>
      </w:r>
    </w:p>
    <w:p w:rsidR="003542AC"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4) chemikalia i opakowania po chemikaliach w tym farby, rozpuszczalniki, oleje odpadowe, itp., w pierwszej kolejności należy przekazywać do PSZOK</w:t>
      </w:r>
      <w:r w:rsidR="003542AC" w:rsidRPr="0097552B">
        <w:rPr>
          <w:rFonts w:ascii="Times New Roman" w:hAnsi="Times New Roman" w:cs="Times New Roman"/>
          <w:sz w:val="24"/>
          <w:szCs w:val="24"/>
        </w:rPr>
        <w:t>;</w:t>
      </w:r>
    </w:p>
    <w:p w:rsidR="003542AC" w:rsidRPr="0097552B" w:rsidRDefault="003542AC" w:rsidP="003542AC">
      <w:pPr>
        <w:jc w:val="both"/>
        <w:rPr>
          <w:rFonts w:ascii="Times New Roman" w:hAnsi="Times New Roman" w:cs="Times New Roman"/>
          <w:sz w:val="24"/>
          <w:szCs w:val="24"/>
        </w:rPr>
      </w:pPr>
      <w:r w:rsidRPr="0097552B">
        <w:rPr>
          <w:rFonts w:ascii="Times New Roman" w:hAnsi="Times New Roman" w:cs="Times New Roman"/>
          <w:sz w:val="24"/>
          <w:szCs w:val="24"/>
        </w:rPr>
        <w:t>6. Odpady zgromadzone w punktach ogólnodostępnych, o których mowa w §3 ust. 4, odbierane są przez przedsiębiorcę odbierającego odpady komunalne, systematycznie z częstotliwością gwarantującą, że nie nastąpi przepełnienie punktów.</w:t>
      </w:r>
    </w:p>
    <w:p w:rsidR="00F63A76" w:rsidRPr="0097552B" w:rsidRDefault="003542AC" w:rsidP="00F63A76">
      <w:pPr>
        <w:jc w:val="both"/>
        <w:rPr>
          <w:rFonts w:ascii="Times New Roman" w:hAnsi="Times New Roman" w:cs="Times New Roman"/>
          <w:sz w:val="24"/>
          <w:szCs w:val="24"/>
        </w:rPr>
      </w:pPr>
      <w:r w:rsidRPr="0097552B">
        <w:rPr>
          <w:rFonts w:ascii="Times New Roman" w:hAnsi="Times New Roman" w:cs="Times New Roman"/>
          <w:sz w:val="24"/>
          <w:szCs w:val="24"/>
        </w:rPr>
        <w:t>7</w:t>
      </w:r>
      <w:r w:rsidR="00F63A76" w:rsidRPr="0097552B">
        <w:rPr>
          <w:rFonts w:ascii="Times New Roman" w:hAnsi="Times New Roman" w:cs="Times New Roman"/>
          <w:sz w:val="24"/>
          <w:szCs w:val="24"/>
        </w:rPr>
        <w:t xml:space="preserve">. Odpady budowlane i rozbiórkowe wywożone muszą być przez przedsiębiorstwo wywozowe wpisane do Rejestru Działalności Regulowanej Związku Gmin Dolnej Odry w zakresie odbierania odpadów komunalnych od właścicieli nieruchomości na podstawie indywidualnego zgłoszenia właścicieli, na ich koszt. Odpady budowlane i rozbiórkowe muszą być złożone </w:t>
      </w:r>
      <w:r w:rsidR="007137B8">
        <w:rPr>
          <w:rFonts w:ascii="Times New Roman" w:hAnsi="Times New Roman" w:cs="Times New Roman"/>
          <w:sz w:val="24"/>
          <w:szCs w:val="24"/>
        </w:rPr>
        <w:br/>
      </w:r>
      <w:r w:rsidR="00F63A76" w:rsidRPr="0097552B">
        <w:rPr>
          <w:rFonts w:ascii="Times New Roman" w:hAnsi="Times New Roman" w:cs="Times New Roman"/>
          <w:sz w:val="24"/>
          <w:szCs w:val="24"/>
        </w:rPr>
        <w:t>w udostępnionych przez przedsiębiorstwo wywozowe kontenerach lub workach, w miejscu umożliwiającym dojazd pojazdu tego przedsiębiorcy, w miejscu nieutrudniającym korzystanie z nieruchomości lub w miejscu do tego wyznaczonym przez właściciela w zabudowie wielorodzinnej.</w:t>
      </w:r>
    </w:p>
    <w:p w:rsidR="00F63A76" w:rsidRPr="0097552B" w:rsidRDefault="00F34545" w:rsidP="00F63A76">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F63A76" w:rsidRPr="0097552B">
        <w:rPr>
          <w:rFonts w:ascii="Times New Roman" w:hAnsi="Times New Roman" w:cs="Times New Roman"/>
          <w:sz w:val="24"/>
          <w:szCs w:val="24"/>
        </w:rPr>
        <w:t xml:space="preserve">. Odbieranie odpadów zmieszanych może być prowadzone jeden raz na tydzień, </w:t>
      </w:r>
      <w:r w:rsidR="007137B8">
        <w:rPr>
          <w:rFonts w:ascii="Times New Roman" w:hAnsi="Times New Roman" w:cs="Times New Roman"/>
          <w:sz w:val="24"/>
          <w:szCs w:val="24"/>
        </w:rPr>
        <w:br/>
      </w:r>
      <w:r w:rsidR="00F63A76" w:rsidRPr="0097552B">
        <w:rPr>
          <w:rFonts w:ascii="Times New Roman" w:hAnsi="Times New Roman" w:cs="Times New Roman"/>
          <w:sz w:val="24"/>
          <w:szCs w:val="24"/>
        </w:rPr>
        <w:t>z nieruchomości niezamieszkałych w następujących miejscowościach: Banie, Batowo, Boleszkowice, Cedynia, Marianowo, Karsko, Kołbacz, Krzęcin, Lipiany, Moryń, Osinów Dolny i Widuchowa.</w:t>
      </w:r>
    </w:p>
    <w:p w:rsidR="00F63A76" w:rsidRPr="0097552B" w:rsidRDefault="00F34545" w:rsidP="00F63A76">
      <w:pPr>
        <w:jc w:val="both"/>
        <w:rPr>
          <w:rFonts w:ascii="Times New Roman" w:hAnsi="Times New Roman" w:cs="Times New Roman"/>
          <w:sz w:val="24"/>
          <w:szCs w:val="24"/>
        </w:rPr>
      </w:pPr>
      <w:r>
        <w:rPr>
          <w:rFonts w:ascii="Times New Roman" w:hAnsi="Times New Roman" w:cs="Times New Roman"/>
          <w:sz w:val="24"/>
          <w:szCs w:val="24"/>
        </w:rPr>
        <w:t>9</w:t>
      </w:r>
      <w:r w:rsidR="00F63A76" w:rsidRPr="0097552B">
        <w:rPr>
          <w:rFonts w:ascii="Times New Roman" w:hAnsi="Times New Roman" w:cs="Times New Roman"/>
          <w:sz w:val="24"/>
          <w:szCs w:val="24"/>
        </w:rPr>
        <w:t>. Odbieranie odpadów zmieszanych może być prowadzone dwa razy w tygodniu z terenu targowisk w miejscowości Osinów Dolny.</w:t>
      </w:r>
    </w:p>
    <w:p w:rsidR="00F63A76" w:rsidRPr="0097552B" w:rsidRDefault="00F34545" w:rsidP="00F63A76">
      <w:pPr>
        <w:jc w:val="both"/>
        <w:rPr>
          <w:rFonts w:ascii="Times New Roman" w:hAnsi="Times New Roman" w:cs="Times New Roman"/>
          <w:sz w:val="24"/>
          <w:szCs w:val="24"/>
        </w:rPr>
      </w:pPr>
      <w:r>
        <w:rPr>
          <w:rFonts w:ascii="Times New Roman" w:hAnsi="Times New Roman" w:cs="Times New Roman"/>
          <w:sz w:val="24"/>
          <w:szCs w:val="24"/>
        </w:rPr>
        <w:t>10</w:t>
      </w:r>
      <w:r w:rsidR="00F63A76" w:rsidRPr="0097552B">
        <w:rPr>
          <w:rFonts w:ascii="Times New Roman" w:hAnsi="Times New Roman" w:cs="Times New Roman"/>
          <w:sz w:val="24"/>
          <w:szCs w:val="24"/>
        </w:rPr>
        <w:t>. Odbieranie odpadów selektywnych może być prowadzone raz na tydzień z terenu targowisk w miejscowości Osinów Dolny.</w:t>
      </w:r>
    </w:p>
    <w:p w:rsidR="00F63A76" w:rsidRPr="0097552B" w:rsidRDefault="007C726E" w:rsidP="00F63A76">
      <w:pPr>
        <w:jc w:val="both"/>
        <w:rPr>
          <w:rFonts w:ascii="Times New Roman" w:hAnsi="Times New Roman" w:cs="Times New Roman"/>
          <w:sz w:val="24"/>
          <w:szCs w:val="24"/>
        </w:rPr>
      </w:pPr>
      <w:r w:rsidRPr="0097552B">
        <w:rPr>
          <w:rFonts w:ascii="Times New Roman" w:hAnsi="Times New Roman" w:cs="Times New Roman"/>
          <w:sz w:val="24"/>
          <w:szCs w:val="24"/>
        </w:rPr>
        <w:t>1</w:t>
      </w:r>
      <w:r w:rsidR="00F34545">
        <w:rPr>
          <w:rFonts w:ascii="Times New Roman" w:hAnsi="Times New Roman" w:cs="Times New Roman"/>
          <w:sz w:val="24"/>
          <w:szCs w:val="24"/>
        </w:rPr>
        <w:t>1</w:t>
      </w:r>
      <w:r w:rsidR="00F63A76" w:rsidRPr="0097552B">
        <w:rPr>
          <w:rFonts w:ascii="Times New Roman" w:hAnsi="Times New Roman" w:cs="Times New Roman"/>
          <w:sz w:val="24"/>
          <w:szCs w:val="24"/>
        </w:rPr>
        <w:t xml:space="preserve">. Odbieranie odpadów komunalnych zmieszanych </w:t>
      </w:r>
      <w:r w:rsidR="002D0C6D">
        <w:rPr>
          <w:rFonts w:ascii="Times New Roman" w:hAnsi="Times New Roman" w:cs="Times New Roman"/>
          <w:sz w:val="24"/>
          <w:szCs w:val="24"/>
        </w:rPr>
        <w:t>i selektywnych wymienionych w §</w:t>
      </w:r>
      <w:r w:rsidR="00F63A76" w:rsidRPr="0097552B">
        <w:rPr>
          <w:rFonts w:ascii="Times New Roman" w:hAnsi="Times New Roman" w:cs="Times New Roman"/>
          <w:sz w:val="24"/>
          <w:szCs w:val="24"/>
        </w:rPr>
        <w:t>2 ust. 1 pkt 1, 2 i 4 z nieruchomości mieszanych odbywa się zgodnie z częstotliwością określoną dla nieruchomości zamieszkałych.</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1</w:t>
      </w:r>
      <w:r w:rsidR="00F34545">
        <w:rPr>
          <w:rFonts w:ascii="Times New Roman" w:hAnsi="Times New Roman" w:cs="Times New Roman"/>
          <w:sz w:val="24"/>
          <w:szCs w:val="24"/>
        </w:rPr>
        <w:t>2</w:t>
      </w:r>
      <w:r w:rsidRPr="0097552B">
        <w:rPr>
          <w:rFonts w:ascii="Times New Roman" w:hAnsi="Times New Roman" w:cs="Times New Roman"/>
          <w:sz w:val="24"/>
          <w:szCs w:val="24"/>
        </w:rPr>
        <w:t xml:space="preserve">. </w:t>
      </w:r>
      <w:r w:rsidR="006B1D47" w:rsidRPr="0097552B">
        <w:rPr>
          <w:rFonts w:ascii="Times New Roman" w:hAnsi="Times New Roman" w:cs="Times New Roman"/>
          <w:sz w:val="24"/>
          <w:szCs w:val="24"/>
        </w:rPr>
        <w:t xml:space="preserve">Metal, tworzywa sztuczne, w tym opakowania oraz opakowania wielomateriałowe i typu </w:t>
      </w:r>
      <w:proofErr w:type="spellStart"/>
      <w:r w:rsidR="006B1D47" w:rsidRPr="0097552B">
        <w:rPr>
          <w:rFonts w:ascii="Times New Roman" w:hAnsi="Times New Roman" w:cs="Times New Roman"/>
          <w:sz w:val="24"/>
          <w:szCs w:val="24"/>
        </w:rPr>
        <w:t>tetrapak</w:t>
      </w:r>
      <w:proofErr w:type="spellEnd"/>
      <w:r w:rsidRPr="0097552B">
        <w:rPr>
          <w:rFonts w:ascii="Times New Roman" w:hAnsi="Times New Roman" w:cs="Times New Roman"/>
          <w:sz w:val="24"/>
          <w:szCs w:val="24"/>
        </w:rPr>
        <w:t xml:space="preserve">, </w:t>
      </w:r>
      <w:r w:rsidR="002E755C" w:rsidRPr="0097552B">
        <w:rPr>
          <w:rFonts w:ascii="Times New Roman" w:hAnsi="Times New Roman" w:cs="Times New Roman"/>
          <w:sz w:val="24"/>
          <w:szCs w:val="24"/>
        </w:rPr>
        <w:t xml:space="preserve">z nieruchomości wielolokalowych, </w:t>
      </w:r>
      <w:r w:rsidRPr="0097552B">
        <w:rPr>
          <w:rFonts w:ascii="Times New Roman" w:hAnsi="Times New Roman" w:cs="Times New Roman"/>
          <w:sz w:val="24"/>
          <w:szCs w:val="24"/>
        </w:rPr>
        <w:t>których zbieranie i odbieranie odbywa się w oddzielnych pojemnikach (kontenerach)</w:t>
      </w:r>
      <w:r w:rsidR="002E755C" w:rsidRPr="0097552B">
        <w:rPr>
          <w:rFonts w:ascii="Times New Roman" w:hAnsi="Times New Roman" w:cs="Times New Roman"/>
          <w:sz w:val="24"/>
          <w:szCs w:val="24"/>
        </w:rPr>
        <w:t>, nie w workach,</w:t>
      </w:r>
      <w:r w:rsidRPr="0097552B">
        <w:rPr>
          <w:rFonts w:ascii="Times New Roman" w:hAnsi="Times New Roman" w:cs="Times New Roman"/>
          <w:sz w:val="24"/>
          <w:szCs w:val="24"/>
        </w:rPr>
        <w:t xml:space="preserve"> wyłącznie do tego celu przeznaczonych, spełniających polskie normy PN-EN 840, są odbierane przez przedsiębiorcę odbierającego odpady komunalne nie rzadziej niż </w:t>
      </w:r>
      <w:r w:rsidRPr="00DC65AF">
        <w:rPr>
          <w:rFonts w:ascii="Times New Roman" w:hAnsi="Times New Roman" w:cs="Times New Roman"/>
          <w:bCs/>
          <w:sz w:val="24"/>
          <w:szCs w:val="24"/>
        </w:rPr>
        <w:t xml:space="preserve">1 raz </w:t>
      </w:r>
      <w:r w:rsidR="006B1D47" w:rsidRPr="00DC65AF">
        <w:rPr>
          <w:rFonts w:ascii="Times New Roman" w:hAnsi="Times New Roman" w:cs="Times New Roman"/>
          <w:bCs/>
          <w:sz w:val="24"/>
          <w:szCs w:val="24"/>
        </w:rPr>
        <w:t>na dwa tygodnie</w:t>
      </w:r>
      <w:r w:rsidRPr="0097552B">
        <w:rPr>
          <w:rFonts w:ascii="Times New Roman" w:hAnsi="Times New Roman" w:cs="Times New Roman"/>
          <w:sz w:val="24"/>
          <w:szCs w:val="24"/>
        </w:rPr>
        <w:t xml:space="preserve"> według ogłoszonego harmonogramu, z zastrzeżeniem ust. </w:t>
      </w:r>
      <w:r w:rsidR="002D0C6D">
        <w:rPr>
          <w:rFonts w:ascii="Times New Roman" w:hAnsi="Times New Roman" w:cs="Times New Roman"/>
          <w:sz w:val="24"/>
          <w:szCs w:val="24"/>
        </w:rPr>
        <w:t>10</w:t>
      </w:r>
      <w:r w:rsidRPr="0097552B">
        <w:rPr>
          <w:rFonts w:ascii="Times New Roman" w:hAnsi="Times New Roman" w:cs="Times New Roman"/>
          <w:sz w:val="24"/>
          <w:szCs w:val="24"/>
        </w:rPr>
        <w:t xml:space="preserve"> i ust. 1</w:t>
      </w:r>
      <w:r w:rsidR="002D0C6D">
        <w:rPr>
          <w:rFonts w:ascii="Times New Roman" w:hAnsi="Times New Roman" w:cs="Times New Roman"/>
          <w:sz w:val="24"/>
          <w:szCs w:val="24"/>
        </w:rPr>
        <w:t>5</w:t>
      </w:r>
      <w:r w:rsidRPr="0097552B">
        <w:rPr>
          <w:rFonts w:ascii="Times New Roman" w:hAnsi="Times New Roman" w:cs="Times New Roman"/>
          <w:sz w:val="24"/>
          <w:szCs w:val="24"/>
        </w:rPr>
        <w:t>.</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1</w:t>
      </w:r>
      <w:r w:rsidR="00F34545">
        <w:rPr>
          <w:rFonts w:ascii="Times New Roman" w:hAnsi="Times New Roman" w:cs="Times New Roman"/>
          <w:sz w:val="24"/>
          <w:szCs w:val="24"/>
        </w:rPr>
        <w:t>3</w:t>
      </w:r>
      <w:r w:rsidRPr="0097552B">
        <w:rPr>
          <w:rFonts w:ascii="Times New Roman" w:hAnsi="Times New Roman" w:cs="Times New Roman"/>
          <w:sz w:val="24"/>
          <w:szCs w:val="24"/>
        </w:rPr>
        <w:t xml:space="preserve">. Odbieranie odpadów komunalnych zmieszanych z cmentarzy w miesiącach październik </w:t>
      </w:r>
      <w:r w:rsidR="007137B8">
        <w:rPr>
          <w:rFonts w:ascii="Times New Roman" w:hAnsi="Times New Roman" w:cs="Times New Roman"/>
          <w:sz w:val="24"/>
          <w:szCs w:val="24"/>
        </w:rPr>
        <w:br/>
      </w:r>
      <w:r w:rsidRPr="0097552B">
        <w:rPr>
          <w:rFonts w:ascii="Times New Roman" w:hAnsi="Times New Roman" w:cs="Times New Roman"/>
          <w:sz w:val="24"/>
          <w:szCs w:val="24"/>
        </w:rPr>
        <w:t>i listopad może być prowadzone cztery razy w miesiącu.</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1</w:t>
      </w:r>
      <w:r w:rsidR="00F34545">
        <w:rPr>
          <w:rFonts w:ascii="Times New Roman" w:hAnsi="Times New Roman" w:cs="Times New Roman"/>
          <w:sz w:val="24"/>
          <w:szCs w:val="24"/>
        </w:rPr>
        <w:t>4</w:t>
      </w:r>
      <w:r w:rsidRPr="0097552B">
        <w:rPr>
          <w:rFonts w:ascii="Times New Roman" w:hAnsi="Times New Roman" w:cs="Times New Roman"/>
          <w:sz w:val="24"/>
          <w:szCs w:val="24"/>
        </w:rPr>
        <w:t>. Odbieranie odpadów zmieszanych może być prowadzone dwa razy w tygodniu z terenu kąpieliska śródlądowego w Moryniu w miesiącach od czerwca do sierpnia.</w:t>
      </w:r>
    </w:p>
    <w:p w:rsidR="00F63A76" w:rsidRPr="0097552B" w:rsidRDefault="007C726E" w:rsidP="00F63A76">
      <w:pPr>
        <w:jc w:val="both"/>
        <w:rPr>
          <w:rFonts w:ascii="Times New Roman" w:hAnsi="Times New Roman" w:cs="Times New Roman"/>
          <w:sz w:val="24"/>
          <w:szCs w:val="24"/>
        </w:rPr>
      </w:pPr>
      <w:r w:rsidRPr="0097552B">
        <w:rPr>
          <w:rFonts w:ascii="Times New Roman" w:hAnsi="Times New Roman" w:cs="Times New Roman"/>
          <w:sz w:val="24"/>
          <w:szCs w:val="24"/>
        </w:rPr>
        <w:t>1</w:t>
      </w:r>
      <w:r w:rsidR="00F34545">
        <w:rPr>
          <w:rFonts w:ascii="Times New Roman" w:hAnsi="Times New Roman" w:cs="Times New Roman"/>
          <w:sz w:val="24"/>
          <w:szCs w:val="24"/>
        </w:rPr>
        <w:t>5</w:t>
      </w:r>
      <w:r w:rsidR="00F63A76" w:rsidRPr="0097552B">
        <w:rPr>
          <w:rFonts w:ascii="Times New Roman" w:hAnsi="Times New Roman" w:cs="Times New Roman"/>
          <w:sz w:val="24"/>
          <w:szCs w:val="24"/>
        </w:rPr>
        <w:t>. Odbieranie odpadów selektywnych może być prowadzone raz na tydzień z terenu kąpieliska śródlądowego w Moryniu w miesiącach od czerwca do sierpnia.</w:t>
      </w:r>
    </w:p>
    <w:p w:rsidR="00F63A76" w:rsidRPr="0097552B" w:rsidRDefault="007C726E" w:rsidP="00F63A76">
      <w:pPr>
        <w:jc w:val="both"/>
        <w:rPr>
          <w:rFonts w:ascii="Times New Roman" w:hAnsi="Times New Roman" w:cs="Times New Roman"/>
          <w:sz w:val="24"/>
          <w:szCs w:val="24"/>
        </w:rPr>
      </w:pPr>
      <w:r w:rsidRPr="0097552B">
        <w:rPr>
          <w:rFonts w:ascii="Times New Roman" w:hAnsi="Times New Roman" w:cs="Times New Roman"/>
          <w:sz w:val="24"/>
          <w:szCs w:val="24"/>
        </w:rPr>
        <w:t>1</w:t>
      </w:r>
      <w:r w:rsidR="00F34545">
        <w:rPr>
          <w:rFonts w:ascii="Times New Roman" w:hAnsi="Times New Roman" w:cs="Times New Roman"/>
          <w:sz w:val="24"/>
          <w:szCs w:val="24"/>
        </w:rPr>
        <w:t>6</w:t>
      </w:r>
      <w:r w:rsidRPr="0097552B">
        <w:rPr>
          <w:rFonts w:ascii="Times New Roman" w:hAnsi="Times New Roman" w:cs="Times New Roman"/>
          <w:sz w:val="24"/>
          <w:szCs w:val="24"/>
        </w:rPr>
        <w:t xml:space="preserve">. </w:t>
      </w:r>
      <w:r w:rsidR="00F63A76" w:rsidRPr="0097552B">
        <w:rPr>
          <w:rFonts w:ascii="Times New Roman" w:hAnsi="Times New Roman" w:cs="Times New Roman"/>
          <w:sz w:val="24"/>
          <w:szCs w:val="24"/>
        </w:rPr>
        <w:t>Odbieranie odpadów zmieszanych w miesiącach od czerwca do sierpnia może być prowadzone jeden raz na tydzień, z terenów rekreacyjnych znajdujących się przy akwenach wodnych w miejscowościach: Binowo, Czarnowo, Gądno, Kinice, Koszewko, Koszewo, Pomietów, Przywodzie, Wierzbno, Wierzchląd, Załęże, Ziemomyśl B, Żelewo, Żelisławiec.</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b/>
          <w:bCs/>
          <w:sz w:val="24"/>
          <w:szCs w:val="24"/>
        </w:rPr>
        <w:t xml:space="preserve">§ 5. </w:t>
      </w:r>
      <w:r w:rsidRPr="0097552B">
        <w:rPr>
          <w:rFonts w:ascii="Times New Roman" w:hAnsi="Times New Roman" w:cs="Times New Roman"/>
          <w:sz w:val="24"/>
          <w:szCs w:val="24"/>
        </w:rPr>
        <w:t>1. PSZOK świadczy usługi, z zastrzeżeniem ust. 3 i 4, na rzecz właścicieli nieruchomości zamieszkałych jak i nieruchomości, na których znajdują się domki letniskowe, lub innych nieruchomości wykorzystywanych na cele rekreacyjno-wypoczynkowe, wykorzystywanych jedynie przez część roku, w zakresie przyjmowania następujących frakcji odpadów:</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1) papier i tektura, czasopisma, gazety, itp., w tym opakowania;</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2) szkła i odpady opakowaniowe ze szkła z wyłączeniem opakowań po środkach ochrony roślin, środkach medycznych i truciznach;</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 xml:space="preserve">3) metal, tworzywa sztuczne, w tym opakowania oraz opakowania wielomateriałowe i typu </w:t>
      </w:r>
      <w:proofErr w:type="spellStart"/>
      <w:r w:rsidRPr="0097552B">
        <w:rPr>
          <w:rFonts w:ascii="Times New Roman" w:hAnsi="Times New Roman" w:cs="Times New Roman"/>
          <w:sz w:val="24"/>
          <w:szCs w:val="24"/>
        </w:rPr>
        <w:t>tetrapak</w:t>
      </w:r>
      <w:proofErr w:type="spellEnd"/>
      <w:r w:rsidRPr="0097552B">
        <w:rPr>
          <w:rFonts w:ascii="Times New Roman" w:hAnsi="Times New Roman" w:cs="Times New Roman"/>
          <w:sz w:val="24"/>
          <w:szCs w:val="24"/>
        </w:rPr>
        <w:t>;</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lastRenderedPageBreak/>
        <w:t>4) odpady ulegające biodegradacji, w tym bioodpady i odpady zielone;</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5) zużyte opony, z wyłączeniem opon pochodzących z działalności rolniczej oraz z pojazdów większych niż pojazdy o dopuszczalnej masie całkowitej do 3,5 tony;</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6) odpady wielkogabarytowe;</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7) przeterminowane leki i opakowania po lekach;</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8) chemikalia i opakowania po chemikaliach, w tym farby, rozpuszczalniki, oleje odpadowe, itp.;</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9) zużyte baterie i akumulatory;</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10) zużyty sprzęt elektryczny i elektroniczny;</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11) wszelkiego rodzaju lampy żarowe, halogenowe i świetlówki;</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 xml:space="preserve">12) odpady budowlane i rozbiórkowe, pochodzące z drobnych prac wykonywanych we własnym zakresie (nie dotyczy robót budowlanych i rozbiórkowych, na wykonanie których, zgodnie z ustawą Prawo budowlane, wymagane jest uzyskanie pozwolenia na budowę, lub na wykonanie których wymagane jest zgłoszenie do administracji </w:t>
      </w:r>
      <w:proofErr w:type="spellStart"/>
      <w:r w:rsidRPr="0097552B">
        <w:rPr>
          <w:rFonts w:ascii="Times New Roman" w:hAnsi="Times New Roman" w:cs="Times New Roman"/>
          <w:sz w:val="24"/>
          <w:szCs w:val="24"/>
        </w:rPr>
        <w:t>architektoniczno</w:t>
      </w:r>
      <w:proofErr w:type="spellEnd"/>
      <w:r w:rsidRPr="0097552B">
        <w:rPr>
          <w:rFonts w:ascii="Times New Roman" w:hAnsi="Times New Roman" w:cs="Times New Roman"/>
          <w:sz w:val="24"/>
          <w:szCs w:val="24"/>
        </w:rPr>
        <w:t xml:space="preserve"> – budowlanej), w szczególności odpadowy materiał budowlany w postaci potłuczonych wyrobów ceramiki budowlanej (na przykład pustaków, cegieł, dachówek, kafli i inne) oraz pokruszonego betonu, tynku, gipsu i cementu.</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2. Adresy i godziny otwarcia PSZOK udostępniane są na stronie internetowej Związku Gmin Dolnej Odry oraz gmin, będących członkami tego Związku</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3. Odpady, o których mowa w ust. 1 pkt 5 przyjmowane są do PSZOK w ilości nieprzekraczającej 10 sztuk na rok na gospodarstwo domowe.</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4. Odpady, o których mowa w ust. 1 pkt 12 przyjmowane są do PSZOK w ilości nieprzekraczającej 3000 kg na rok na gospodarstwo domowe</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b/>
          <w:bCs/>
          <w:sz w:val="24"/>
          <w:szCs w:val="24"/>
        </w:rPr>
        <w:t xml:space="preserve">§ 6. </w:t>
      </w:r>
      <w:r w:rsidRPr="0097552B">
        <w:rPr>
          <w:rFonts w:ascii="Times New Roman" w:hAnsi="Times New Roman" w:cs="Times New Roman"/>
          <w:sz w:val="24"/>
          <w:szCs w:val="24"/>
        </w:rPr>
        <w:t>1. Właściciel nieruchomości może zgłaszać osobiście, telefonicznie, drogą elektroniczną lub pisemnie do Biura Związku Gmin Dolnej Odry przypadki niewłaściwego świadczenia usług przez przedsiębiorcę odbierającego odpady komunalne lub przez prowadzącego PSZOK. Zgłoszenie musi zawierać imię, nazwisko, dane teleadresowe osoby dokonującej zgłoszenia oraz datę i miejsce zdarzenia wraz z opisem stwierdzonej nieprawidłowości. Zgłoszenie musi być dokonane w terminie do 3 dni roboczych od daty zaistnienia zdarzenia będącego przedmiotem zgłoszenia. Dane teleadresowe Biura Związku Gmin Dolnej Odry są dostępne na stronie internetowej: www.zgdo.eu w zakładce „Kontakt” oraz w Biuletynie Informacji Publicznej (BIP) Związku Gmin Dolnej Odry.</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sz w:val="24"/>
          <w:szCs w:val="24"/>
        </w:rPr>
        <w:t>2. Zgłoszenia właścicieli nieruchomości dotyczące przypadków niewłaściwego świadczenia usług przez przedsiębiorcę odbierającego odpady komunalne lub przez prowadzącego PSZOK, będą niezwłocznie przekazane do przedsiębiorcy odbierającego odpady komunalne od właścicieli nieruchomości lub prowadzącego PSZOK celem ich wyeliminowania.</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b/>
          <w:bCs/>
          <w:sz w:val="24"/>
          <w:szCs w:val="24"/>
        </w:rPr>
        <w:lastRenderedPageBreak/>
        <w:t xml:space="preserve">§ 7. </w:t>
      </w:r>
      <w:r w:rsidRPr="0097552B">
        <w:rPr>
          <w:rFonts w:ascii="Times New Roman" w:hAnsi="Times New Roman" w:cs="Times New Roman"/>
          <w:sz w:val="24"/>
          <w:szCs w:val="24"/>
        </w:rPr>
        <w:t>Odpady powstałe w wyniku organizacji imprezy masowej, oraz imprez i wydarzeń kulturalnych, wywożone muszą być przez przedsiębiorstwo wywozowe wpisane do Rejestru Działalności Regulowanej Związku Gmin Dolnej Odry w zakresie odbierania odpadów komunalnych od właścicieli nieruchomości na podstawie indywidualnego zgłoszenia właścicieli nieruchomości na której organizowana jest impreza, na ich koszt.</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b/>
          <w:bCs/>
          <w:sz w:val="24"/>
          <w:szCs w:val="24"/>
        </w:rPr>
        <w:t xml:space="preserve">§ 8. </w:t>
      </w:r>
      <w:r w:rsidRPr="0097552B">
        <w:rPr>
          <w:rFonts w:ascii="Times New Roman" w:hAnsi="Times New Roman" w:cs="Times New Roman"/>
          <w:sz w:val="24"/>
          <w:szCs w:val="24"/>
        </w:rPr>
        <w:t xml:space="preserve">Traci moc uchwała Nr </w:t>
      </w:r>
      <w:r w:rsidR="009F765C">
        <w:rPr>
          <w:rFonts w:ascii="Times New Roman" w:hAnsi="Times New Roman" w:cs="Times New Roman"/>
          <w:sz w:val="24"/>
          <w:szCs w:val="24"/>
        </w:rPr>
        <w:t>18</w:t>
      </w:r>
      <w:r w:rsidRPr="0097552B">
        <w:rPr>
          <w:rFonts w:ascii="Times New Roman" w:hAnsi="Times New Roman" w:cs="Times New Roman"/>
          <w:sz w:val="24"/>
          <w:szCs w:val="24"/>
        </w:rPr>
        <w:t>/201</w:t>
      </w:r>
      <w:r w:rsidR="009F765C">
        <w:rPr>
          <w:rFonts w:ascii="Times New Roman" w:hAnsi="Times New Roman" w:cs="Times New Roman"/>
          <w:sz w:val="24"/>
          <w:szCs w:val="24"/>
        </w:rPr>
        <w:t>8</w:t>
      </w:r>
      <w:r w:rsidRPr="0097552B">
        <w:rPr>
          <w:rFonts w:ascii="Times New Roman" w:hAnsi="Times New Roman" w:cs="Times New Roman"/>
          <w:sz w:val="24"/>
          <w:szCs w:val="24"/>
        </w:rPr>
        <w:t xml:space="preserve"> Zgromadzenia Związku Gmin Dolnej Odry z dnia </w:t>
      </w:r>
      <w:r w:rsidR="007137B8">
        <w:rPr>
          <w:rFonts w:ascii="Times New Roman" w:hAnsi="Times New Roman" w:cs="Times New Roman"/>
          <w:sz w:val="24"/>
          <w:szCs w:val="24"/>
        </w:rPr>
        <w:br/>
      </w:r>
      <w:r w:rsidR="009F765C">
        <w:rPr>
          <w:rFonts w:ascii="Times New Roman" w:hAnsi="Times New Roman" w:cs="Times New Roman"/>
          <w:sz w:val="24"/>
          <w:szCs w:val="24"/>
        </w:rPr>
        <w:t>11</w:t>
      </w:r>
      <w:r w:rsidRPr="0097552B">
        <w:rPr>
          <w:rFonts w:ascii="Times New Roman" w:hAnsi="Times New Roman" w:cs="Times New Roman"/>
          <w:sz w:val="24"/>
          <w:szCs w:val="24"/>
        </w:rPr>
        <w:t xml:space="preserve"> </w:t>
      </w:r>
      <w:r w:rsidR="009F765C">
        <w:rPr>
          <w:rFonts w:ascii="Times New Roman" w:hAnsi="Times New Roman" w:cs="Times New Roman"/>
          <w:sz w:val="24"/>
          <w:szCs w:val="24"/>
        </w:rPr>
        <w:t>grudnia 2018</w:t>
      </w:r>
      <w:r w:rsidRPr="0097552B">
        <w:rPr>
          <w:rFonts w:ascii="Times New Roman" w:hAnsi="Times New Roman" w:cs="Times New Roman"/>
          <w:sz w:val="24"/>
          <w:szCs w:val="24"/>
        </w:rPr>
        <w:t xml:space="preserve"> r. w sprawie określenia szczegółowego sposobu i zakresu świadczenia usług w zakresie odbierania odpadów komunalnych od właścicieli nieruchomości </w:t>
      </w:r>
      <w:r w:rsidR="007137B8">
        <w:rPr>
          <w:rFonts w:ascii="Times New Roman" w:hAnsi="Times New Roman" w:cs="Times New Roman"/>
          <w:sz w:val="24"/>
          <w:szCs w:val="24"/>
        </w:rPr>
        <w:br/>
      </w:r>
      <w:r w:rsidRPr="0097552B">
        <w:rPr>
          <w:rFonts w:ascii="Times New Roman" w:hAnsi="Times New Roman" w:cs="Times New Roman"/>
          <w:sz w:val="24"/>
          <w:szCs w:val="24"/>
        </w:rPr>
        <w:t>i zagospodarowania tych odpadów w zamian za uiszczoną opłatę za gospodarowanie odpadami komunalnymi</w:t>
      </w:r>
      <w:r w:rsidR="00DB0FF3">
        <w:rPr>
          <w:rFonts w:ascii="Times New Roman" w:hAnsi="Times New Roman" w:cs="Times New Roman"/>
          <w:sz w:val="24"/>
          <w:szCs w:val="24"/>
        </w:rPr>
        <w:t xml:space="preserve"> (Dz. Urz</w:t>
      </w:r>
      <w:r w:rsidRPr="0097552B">
        <w:rPr>
          <w:rFonts w:ascii="Times New Roman" w:hAnsi="Times New Roman" w:cs="Times New Roman"/>
          <w:sz w:val="24"/>
          <w:szCs w:val="24"/>
        </w:rPr>
        <w:t>.</w:t>
      </w:r>
      <w:r w:rsidR="00DB0FF3">
        <w:rPr>
          <w:rFonts w:ascii="Times New Roman" w:hAnsi="Times New Roman" w:cs="Times New Roman"/>
          <w:sz w:val="24"/>
          <w:szCs w:val="24"/>
        </w:rPr>
        <w:t xml:space="preserve"> Woj. </w:t>
      </w:r>
      <w:proofErr w:type="spellStart"/>
      <w:r w:rsidR="00DB0FF3">
        <w:rPr>
          <w:rFonts w:ascii="Times New Roman" w:hAnsi="Times New Roman" w:cs="Times New Roman"/>
          <w:sz w:val="24"/>
          <w:szCs w:val="24"/>
        </w:rPr>
        <w:t>Zachodniopom</w:t>
      </w:r>
      <w:proofErr w:type="spellEnd"/>
      <w:r w:rsidR="00DB0FF3">
        <w:rPr>
          <w:rFonts w:ascii="Times New Roman" w:hAnsi="Times New Roman" w:cs="Times New Roman"/>
          <w:sz w:val="24"/>
          <w:szCs w:val="24"/>
        </w:rPr>
        <w:t>. z 2019 r. poz. 369)</w:t>
      </w:r>
    </w:p>
    <w:p w:rsidR="00F63A76" w:rsidRPr="0097552B" w:rsidRDefault="00F63A76" w:rsidP="00F63A76">
      <w:pPr>
        <w:jc w:val="both"/>
        <w:rPr>
          <w:rFonts w:ascii="Times New Roman" w:hAnsi="Times New Roman" w:cs="Times New Roman"/>
          <w:sz w:val="24"/>
          <w:szCs w:val="24"/>
        </w:rPr>
      </w:pPr>
      <w:r w:rsidRPr="0097552B">
        <w:rPr>
          <w:rFonts w:ascii="Times New Roman" w:hAnsi="Times New Roman" w:cs="Times New Roman"/>
          <w:b/>
          <w:bCs/>
          <w:sz w:val="24"/>
          <w:szCs w:val="24"/>
        </w:rPr>
        <w:t xml:space="preserve">§ 9. </w:t>
      </w:r>
      <w:r w:rsidRPr="0097552B">
        <w:rPr>
          <w:rFonts w:ascii="Times New Roman" w:hAnsi="Times New Roman" w:cs="Times New Roman"/>
          <w:sz w:val="24"/>
          <w:szCs w:val="24"/>
        </w:rPr>
        <w:t>Wykonanie uchwały powierza się Zarządowi Związku Gmin Dolnej Odry.</w:t>
      </w:r>
    </w:p>
    <w:p w:rsidR="00D56AE5" w:rsidRDefault="00F63A76" w:rsidP="00F63A76">
      <w:pPr>
        <w:jc w:val="both"/>
        <w:rPr>
          <w:rFonts w:ascii="Times New Roman" w:hAnsi="Times New Roman" w:cs="Times New Roman"/>
          <w:sz w:val="24"/>
          <w:szCs w:val="24"/>
        </w:rPr>
      </w:pPr>
      <w:r w:rsidRPr="0097552B">
        <w:rPr>
          <w:rFonts w:ascii="Times New Roman" w:hAnsi="Times New Roman" w:cs="Times New Roman"/>
          <w:b/>
          <w:bCs/>
          <w:sz w:val="24"/>
          <w:szCs w:val="24"/>
        </w:rPr>
        <w:t xml:space="preserve">§ 10. </w:t>
      </w:r>
      <w:r w:rsidRPr="0097552B">
        <w:rPr>
          <w:rFonts w:ascii="Times New Roman" w:hAnsi="Times New Roman" w:cs="Times New Roman"/>
          <w:sz w:val="24"/>
          <w:szCs w:val="24"/>
        </w:rPr>
        <w:t>Uchwała wchodzi w życie po upływie 14 dni od dnia ogłoszenia w Dzienniku Urzędowym Województwa Zachodniopomorskiego.</w:t>
      </w:r>
    </w:p>
    <w:p w:rsidR="00507515" w:rsidRDefault="00507515">
      <w:pPr>
        <w:rPr>
          <w:rFonts w:ascii="Times New Roman" w:hAnsi="Times New Roman" w:cs="Times New Roman"/>
          <w:sz w:val="24"/>
          <w:szCs w:val="24"/>
        </w:rPr>
      </w:pPr>
      <w:r>
        <w:rPr>
          <w:rFonts w:ascii="Times New Roman" w:hAnsi="Times New Roman" w:cs="Times New Roman"/>
          <w:sz w:val="24"/>
          <w:szCs w:val="24"/>
        </w:rPr>
        <w:br w:type="page"/>
      </w:r>
    </w:p>
    <w:p w:rsidR="00507515" w:rsidRDefault="00507515" w:rsidP="00507515">
      <w:pPr>
        <w:jc w:val="center"/>
        <w:rPr>
          <w:rFonts w:ascii="Times New Roman" w:hAnsi="Times New Roman" w:cs="Times New Roman"/>
          <w:b/>
          <w:sz w:val="28"/>
          <w:szCs w:val="28"/>
        </w:rPr>
      </w:pPr>
      <w:r w:rsidRPr="008700A2">
        <w:rPr>
          <w:rFonts w:ascii="Times New Roman" w:hAnsi="Times New Roman" w:cs="Times New Roman"/>
          <w:b/>
          <w:sz w:val="28"/>
          <w:szCs w:val="28"/>
        </w:rPr>
        <w:lastRenderedPageBreak/>
        <w:t>UZASADNIENIE</w:t>
      </w:r>
    </w:p>
    <w:p w:rsidR="00507515" w:rsidRPr="008700A2" w:rsidRDefault="00507515" w:rsidP="00507515">
      <w:pPr>
        <w:jc w:val="both"/>
        <w:rPr>
          <w:rFonts w:ascii="Times New Roman" w:eastAsia="Times New Roman" w:hAnsi="Times New Roman" w:cs="Times New Roman"/>
          <w:sz w:val="24"/>
          <w:szCs w:val="24"/>
          <w:lang w:eastAsia="pl-PL"/>
        </w:rPr>
      </w:pPr>
      <w:r w:rsidRPr="008700A2">
        <w:rPr>
          <w:rFonts w:ascii="Times New Roman" w:hAnsi="Times New Roman" w:cs="Times New Roman"/>
          <w:sz w:val="24"/>
          <w:szCs w:val="24"/>
        </w:rPr>
        <w:t xml:space="preserve">do projektu uchwały </w:t>
      </w:r>
      <w:r w:rsidRPr="008700A2">
        <w:rPr>
          <w:rFonts w:ascii="Times New Roman" w:eastAsia="Times New Roman" w:hAnsi="Times New Roman" w:cs="Times New Roman"/>
          <w:bCs/>
          <w:sz w:val="24"/>
          <w:szCs w:val="24"/>
          <w:lang w:eastAsia="pl-PL"/>
        </w:rPr>
        <w:t>Zgromadzenia Związku Gmin Dolnej Odry</w:t>
      </w:r>
      <w:r>
        <w:rPr>
          <w:rFonts w:ascii="Times New Roman" w:eastAsia="Times New Roman" w:hAnsi="Times New Roman" w:cs="Times New Roman"/>
          <w:sz w:val="24"/>
          <w:szCs w:val="24"/>
          <w:lang w:eastAsia="pl-PL"/>
        </w:rPr>
        <w:t xml:space="preserve"> </w:t>
      </w:r>
      <w:r w:rsidRPr="008700A2">
        <w:rPr>
          <w:rFonts w:ascii="Times New Roman" w:eastAsia="Times New Roman" w:hAnsi="Times New Roman" w:cs="Times New Roman"/>
          <w:bCs/>
          <w:sz w:val="24"/>
          <w:szCs w:val="24"/>
          <w:lang w:eastAsia="pl-PL"/>
        </w:rPr>
        <w:t>w sprawie określenia szczegółowego sposobu i zakresu świadczenia usług w zakresie odbierania odpadów komunalnych od właścicieli nieruchomości i zagospodarowania tych odpadów w zamian za uiszczoną opłatę za gospodarowanie odpadami komunalnymi</w:t>
      </w:r>
      <w:r>
        <w:rPr>
          <w:rFonts w:ascii="Times New Roman" w:eastAsia="Times New Roman" w:hAnsi="Times New Roman" w:cs="Times New Roman"/>
          <w:bCs/>
          <w:sz w:val="24"/>
          <w:szCs w:val="24"/>
          <w:lang w:eastAsia="pl-PL"/>
        </w:rPr>
        <w:t>.</w:t>
      </w:r>
    </w:p>
    <w:p w:rsidR="00507515" w:rsidRPr="00F135FF" w:rsidRDefault="00507515" w:rsidP="00507515">
      <w:pPr>
        <w:jc w:val="both"/>
        <w:rPr>
          <w:rFonts w:ascii="Times New Roman" w:hAnsi="Times New Roman" w:cs="Times New Roman"/>
          <w:sz w:val="24"/>
          <w:szCs w:val="24"/>
        </w:rPr>
      </w:pPr>
      <w:r w:rsidRPr="00F135FF">
        <w:rPr>
          <w:rFonts w:ascii="Times New Roman" w:hAnsi="Times New Roman" w:cs="Times New Roman"/>
          <w:sz w:val="24"/>
          <w:szCs w:val="24"/>
        </w:rPr>
        <w:t xml:space="preserve">W związku z art. 6r ust. 3 ustawy z dnia 13 września 1996 r. o utrzymaniu czystości </w:t>
      </w:r>
      <w:r w:rsidRPr="00F135FF">
        <w:rPr>
          <w:rFonts w:ascii="Times New Roman" w:hAnsi="Times New Roman" w:cs="Times New Roman"/>
          <w:sz w:val="24"/>
          <w:szCs w:val="24"/>
        </w:rPr>
        <w:br/>
        <w:t xml:space="preserve">i porządku w gminach (tj. Dz. U z 2018 r. poz. 1454 z </w:t>
      </w:r>
      <w:proofErr w:type="spellStart"/>
      <w:r w:rsidRPr="00F135FF">
        <w:rPr>
          <w:rFonts w:ascii="Times New Roman" w:hAnsi="Times New Roman" w:cs="Times New Roman"/>
          <w:sz w:val="24"/>
          <w:szCs w:val="24"/>
        </w:rPr>
        <w:t>późn</w:t>
      </w:r>
      <w:proofErr w:type="spellEnd"/>
      <w:r w:rsidRPr="00F135FF">
        <w:rPr>
          <w:rFonts w:ascii="Times New Roman" w:hAnsi="Times New Roman" w:cs="Times New Roman"/>
          <w:sz w:val="24"/>
          <w:szCs w:val="24"/>
        </w:rPr>
        <w:t>. zm.), gmina ma obowiązek przyjąć uchwałę w sprawie ustalenia szczegółowego sposobu i zakresu świadczenia usług</w:t>
      </w:r>
      <w:r w:rsidRPr="00F135FF">
        <w:rPr>
          <w:rFonts w:ascii="Times New Roman" w:hAnsi="Times New Roman" w:cs="Times New Roman"/>
          <w:sz w:val="24"/>
          <w:szCs w:val="24"/>
        </w:rPr>
        <w:br/>
        <w:t xml:space="preserve">w ramach odbierania i zagospodarowania odpadów komunalnych, w zamian za uiszczaną przez właściciela nieruchomości opłatę za gospodarowanie odpadami komunalnymi oraz tryb </w:t>
      </w:r>
      <w:r>
        <w:rPr>
          <w:rFonts w:ascii="Times New Roman" w:hAnsi="Times New Roman" w:cs="Times New Roman"/>
          <w:sz w:val="24"/>
          <w:szCs w:val="24"/>
        </w:rPr>
        <w:br/>
      </w:r>
      <w:r w:rsidRPr="00F135FF">
        <w:rPr>
          <w:rFonts w:ascii="Times New Roman" w:hAnsi="Times New Roman" w:cs="Times New Roman"/>
          <w:sz w:val="24"/>
          <w:szCs w:val="24"/>
        </w:rPr>
        <w:t xml:space="preserve">i sposób zgłaszania przez właścicieli nieruchomości przypadków niewłaściwego świadczenia usług przez przedsiębiorcę odbierającego odpady komunalne od właścicieli nieruchomości lub przez prowadzącego punkt selektywnej zbiórki odpadów komunalnych. </w:t>
      </w:r>
    </w:p>
    <w:p w:rsidR="00507515" w:rsidRPr="00F135FF" w:rsidRDefault="00507515" w:rsidP="00507515">
      <w:pPr>
        <w:jc w:val="both"/>
        <w:rPr>
          <w:rFonts w:ascii="Times New Roman" w:eastAsia="Times New Roman" w:hAnsi="Times New Roman" w:cs="Times New Roman"/>
          <w:sz w:val="24"/>
          <w:szCs w:val="24"/>
          <w:lang w:eastAsia="pl-PL"/>
        </w:rPr>
      </w:pPr>
      <w:r w:rsidRPr="00F135FF">
        <w:rPr>
          <w:rFonts w:ascii="Times New Roman" w:hAnsi="Times New Roman" w:cs="Times New Roman"/>
          <w:sz w:val="24"/>
          <w:szCs w:val="24"/>
        </w:rPr>
        <w:t xml:space="preserve">Uchwała </w:t>
      </w:r>
      <w:r w:rsidRPr="00F135FF">
        <w:rPr>
          <w:rFonts w:ascii="Times New Roman" w:eastAsia="Times New Roman" w:hAnsi="Times New Roman" w:cs="Times New Roman"/>
          <w:bCs/>
          <w:sz w:val="24"/>
          <w:szCs w:val="24"/>
          <w:lang w:eastAsia="pl-PL"/>
        </w:rPr>
        <w:t xml:space="preserve">w sprawie określenia szczegółowego sposobu i zakresu świadczenia usług </w:t>
      </w:r>
      <w:r>
        <w:rPr>
          <w:rFonts w:ascii="Times New Roman" w:eastAsia="Times New Roman" w:hAnsi="Times New Roman" w:cs="Times New Roman"/>
          <w:bCs/>
          <w:sz w:val="24"/>
          <w:szCs w:val="24"/>
          <w:lang w:eastAsia="pl-PL"/>
        </w:rPr>
        <w:br/>
      </w:r>
      <w:r w:rsidRPr="00F135FF">
        <w:rPr>
          <w:rFonts w:ascii="Times New Roman" w:eastAsia="Times New Roman" w:hAnsi="Times New Roman" w:cs="Times New Roman"/>
          <w:bCs/>
          <w:sz w:val="24"/>
          <w:szCs w:val="24"/>
          <w:lang w:eastAsia="pl-PL"/>
        </w:rPr>
        <w:t>w zakresie odbierania odpadów komunalnych</w:t>
      </w:r>
      <w:r>
        <w:rPr>
          <w:rFonts w:ascii="Times New Roman" w:eastAsia="Times New Roman" w:hAnsi="Times New Roman" w:cs="Times New Roman"/>
          <w:bCs/>
          <w:sz w:val="24"/>
          <w:szCs w:val="24"/>
          <w:lang w:eastAsia="pl-PL"/>
        </w:rPr>
        <w:t xml:space="preserve"> od właścicieli nieruchomości </w:t>
      </w:r>
      <w:r>
        <w:rPr>
          <w:rFonts w:ascii="Times New Roman" w:eastAsia="Times New Roman" w:hAnsi="Times New Roman" w:cs="Times New Roman"/>
          <w:bCs/>
          <w:sz w:val="24"/>
          <w:szCs w:val="24"/>
          <w:lang w:eastAsia="pl-PL"/>
        </w:rPr>
        <w:br/>
        <w:t xml:space="preserve">i </w:t>
      </w:r>
      <w:r w:rsidRPr="00F135FF">
        <w:rPr>
          <w:rFonts w:ascii="Times New Roman" w:eastAsia="Times New Roman" w:hAnsi="Times New Roman" w:cs="Times New Roman"/>
          <w:bCs/>
          <w:sz w:val="24"/>
          <w:szCs w:val="24"/>
          <w:lang w:eastAsia="pl-PL"/>
        </w:rPr>
        <w:t>zagospodarowania tych odpadów w zamian za uiszczoną opłatę za gospodarowanie odpadami komunalnymi</w:t>
      </w:r>
      <w:r w:rsidRPr="00F135FF">
        <w:rPr>
          <w:rFonts w:ascii="Times New Roman" w:eastAsia="Times New Roman" w:hAnsi="Times New Roman" w:cs="Times New Roman"/>
          <w:sz w:val="24"/>
          <w:szCs w:val="24"/>
          <w:lang w:eastAsia="pl-PL"/>
        </w:rPr>
        <w:t xml:space="preserve"> </w:t>
      </w:r>
      <w:r w:rsidRPr="00F135FF">
        <w:rPr>
          <w:rFonts w:ascii="Times New Roman" w:hAnsi="Times New Roman" w:cs="Times New Roman"/>
          <w:sz w:val="24"/>
          <w:szCs w:val="24"/>
        </w:rPr>
        <w:t>szczegółowo określa usługi, które będą świadczone przez Związek Gmin Dolnej Odry w ramach opłat</w:t>
      </w:r>
      <w:r>
        <w:rPr>
          <w:rFonts w:ascii="Times New Roman" w:hAnsi="Times New Roman" w:cs="Times New Roman"/>
          <w:sz w:val="24"/>
          <w:szCs w:val="24"/>
        </w:rPr>
        <w:t>y</w:t>
      </w:r>
      <w:r w:rsidRPr="00F135FF">
        <w:rPr>
          <w:rFonts w:ascii="Times New Roman" w:hAnsi="Times New Roman" w:cs="Times New Roman"/>
          <w:sz w:val="24"/>
          <w:szCs w:val="24"/>
        </w:rPr>
        <w:t xml:space="preserve"> za gospodarowanie odpadami komunalnymi pochodzącymi od właścicieli nieruchomości. Ustawa o utrzymaniu czystości i porządku w gminach nakłada na gminę obowiązek odbierania niesegregowanych odpadów komunalnych oraz zbieranych selektywnie: papieru, metalu, tworzywa sztucznego, szkła, opakowań wielomateriałowych oraz odpadów ulegających biodegradacji. Wyżej wymieniona uchwała stanowi akt prawa miejscowego bezpośrednio powiązany z Regulaminem utrzymania czystości i porządku w Gminach oraz uchwałą </w:t>
      </w:r>
      <w:r w:rsidRPr="00F135FF">
        <w:rPr>
          <w:rFonts w:ascii="Times New Roman" w:hAnsi="Times New Roman" w:cs="Times New Roman"/>
          <w:bCs/>
          <w:sz w:val="24"/>
          <w:szCs w:val="24"/>
        </w:rPr>
        <w:t>w sprawie ustalenia wzoru deklaracji o wysokości opłaty za gospodarowanie odpadami komunalnymi składanej przez właścicieli nieruchomości</w:t>
      </w:r>
      <w:r w:rsidRPr="00F135FF">
        <w:rPr>
          <w:rFonts w:ascii="Times New Roman" w:hAnsi="Times New Roman" w:cs="Times New Roman"/>
          <w:sz w:val="24"/>
          <w:szCs w:val="24"/>
        </w:rPr>
        <w:t xml:space="preserve"> i uchwałą </w:t>
      </w:r>
      <w:r w:rsidRPr="00E80104">
        <w:rPr>
          <w:rStyle w:val="Pogrubienie"/>
          <w:rFonts w:ascii="Times New Roman" w:hAnsi="Times New Roman" w:cs="Times New Roman"/>
          <w:b w:val="0"/>
          <w:sz w:val="24"/>
          <w:szCs w:val="24"/>
        </w:rPr>
        <w:t>w sprawie wyboru metody ustalenia opłaty za gospodarowanie odpadami komunalnymi oraz ustalenia wysokości stawki tej opłaty.</w:t>
      </w:r>
    </w:p>
    <w:p w:rsidR="00507515" w:rsidRPr="00FE390B" w:rsidRDefault="00507515" w:rsidP="00507515">
      <w:pPr>
        <w:jc w:val="both"/>
        <w:outlineLvl w:val="0"/>
        <w:rPr>
          <w:rFonts w:ascii="Times New Roman" w:hAnsi="Times New Roman" w:cs="Times New Roman"/>
          <w:sz w:val="24"/>
          <w:szCs w:val="24"/>
        </w:rPr>
      </w:pPr>
      <w:r>
        <w:rPr>
          <w:rFonts w:ascii="Times New Roman" w:hAnsi="Times New Roman" w:cs="Times New Roman"/>
          <w:sz w:val="24"/>
          <w:szCs w:val="24"/>
        </w:rPr>
        <w:t xml:space="preserve">Proponowane brzmienie uchwały, w szczególności zmiany dotyczące częstotliwości odbioru </w:t>
      </w:r>
      <w:r w:rsidRPr="00E80104">
        <w:rPr>
          <w:rFonts w:ascii="Times New Roman" w:hAnsi="Times New Roman" w:cs="Times New Roman"/>
          <w:sz w:val="24"/>
          <w:szCs w:val="24"/>
        </w:rPr>
        <w:t>odpadów komunalnych</w:t>
      </w:r>
      <w:r w:rsidR="00E80104" w:rsidRPr="00E80104">
        <w:rPr>
          <w:rFonts w:ascii="Times New Roman" w:hAnsi="Times New Roman" w:cs="Times New Roman"/>
          <w:sz w:val="24"/>
          <w:szCs w:val="24"/>
        </w:rPr>
        <w:t xml:space="preserve"> zbieranych selektywnie</w:t>
      </w:r>
      <w:r w:rsidRPr="00E80104">
        <w:rPr>
          <w:rFonts w:ascii="Times New Roman" w:hAnsi="Times New Roman" w:cs="Times New Roman"/>
          <w:sz w:val="24"/>
          <w:szCs w:val="24"/>
        </w:rPr>
        <w:t xml:space="preserve"> są spowodowane koniecznością ograniczania kosztów związanych z odbiorem i zagospodarowaniem odpadów komunalnych.</w:t>
      </w:r>
      <w:r w:rsidR="00E80104">
        <w:rPr>
          <w:rFonts w:ascii="Times New Roman" w:hAnsi="Times New Roman" w:cs="Times New Roman"/>
          <w:sz w:val="24"/>
          <w:szCs w:val="24"/>
        </w:rPr>
        <w:t xml:space="preserve"> </w:t>
      </w:r>
      <w:r w:rsidR="00E80104" w:rsidRPr="00E80104">
        <w:rPr>
          <w:rFonts w:ascii="Times New Roman" w:eastAsia="Times New Roman" w:hAnsi="Times New Roman" w:cs="Times New Roman"/>
          <w:sz w:val="24"/>
          <w:szCs w:val="24"/>
          <w:lang w:eastAsia="pl-PL"/>
        </w:rPr>
        <w:t>Art. 6r ust. 3b. stanowi, że dopuszcza się zróżnicowanie</w:t>
      </w:r>
      <w:r w:rsidR="00E80104">
        <w:rPr>
          <w:rFonts w:ascii="Times New Roman" w:eastAsia="Times New Roman" w:hAnsi="Times New Roman" w:cs="Times New Roman"/>
          <w:sz w:val="24"/>
          <w:szCs w:val="24"/>
          <w:lang w:eastAsia="pl-PL"/>
        </w:rPr>
        <w:t xml:space="preserve"> częstotliwości</w:t>
      </w:r>
      <w:r w:rsidR="00E80104" w:rsidRPr="00E80104">
        <w:rPr>
          <w:rFonts w:ascii="Times New Roman" w:eastAsia="Times New Roman" w:hAnsi="Times New Roman" w:cs="Times New Roman"/>
          <w:sz w:val="24"/>
          <w:szCs w:val="24"/>
          <w:lang w:eastAsia="pl-PL"/>
        </w:rPr>
        <w:t xml:space="preserve"> odbierania odpadów w szczególności w zależności od ilości wytwarzanych odpadów i ich rodzajów, z tym że w okresie od kwietnia do października </w:t>
      </w:r>
      <w:r w:rsidR="00E80104">
        <w:rPr>
          <w:rFonts w:ascii="Times New Roman" w:eastAsia="Times New Roman" w:hAnsi="Times New Roman" w:cs="Times New Roman"/>
          <w:sz w:val="24"/>
          <w:szCs w:val="24"/>
          <w:lang w:eastAsia="pl-PL"/>
        </w:rPr>
        <w:t>częstotliwoś</w:t>
      </w:r>
      <w:r w:rsidR="00E80104" w:rsidRPr="00E80104">
        <w:rPr>
          <w:rFonts w:ascii="Times New Roman" w:eastAsia="Times New Roman" w:hAnsi="Times New Roman" w:cs="Times New Roman"/>
          <w:sz w:val="24"/>
          <w:szCs w:val="24"/>
          <w:lang w:eastAsia="pl-PL"/>
        </w:rPr>
        <w:t xml:space="preserve">ć odbierania zmieszanych odpadów komunalnych oraz bioodpadów stanowiących odpady komunalne nie może być rzadsza niż raz na tydzień z budynków wielolokalowych i nie rzadsza niż raz na dwa tygodnie z zabudowy jednorodzinnej; w przypadku gmin wiejskich oraz części wiejskiej gmin miejsko-wiejskich </w:t>
      </w:r>
      <w:r w:rsidR="00E80104" w:rsidRPr="00035AB7">
        <w:rPr>
          <w:rFonts w:ascii="Times New Roman" w:eastAsia="Times New Roman" w:hAnsi="Times New Roman" w:cs="Times New Roman"/>
          <w:sz w:val="24"/>
          <w:szCs w:val="24"/>
          <w:lang w:eastAsia="pl-PL"/>
        </w:rPr>
        <w:t>częstotliwoś</w:t>
      </w:r>
      <w:r w:rsidR="00E80104" w:rsidRPr="00E80104">
        <w:rPr>
          <w:rFonts w:ascii="Times New Roman" w:eastAsia="Times New Roman" w:hAnsi="Times New Roman" w:cs="Times New Roman"/>
          <w:sz w:val="24"/>
          <w:szCs w:val="24"/>
          <w:lang w:eastAsia="pl-PL"/>
        </w:rPr>
        <w:t>ć odbierania zmieszanych odpadów komunalnych oraz bioodpadów stanowiących odpady komunalne może być rzadsza.</w:t>
      </w:r>
      <w:r w:rsidR="00E80104">
        <w:rPr>
          <w:rFonts w:ascii="Times New Roman" w:eastAsia="Times New Roman" w:hAnsi="Times New Roman" w:cs="Times New Roman"/>
          <w:sz w:val="24"/>
          <w:szCs w:val="24"/>
          <w:lang w:eastAsia="pl-PL"/>
        </w:rPr>
        <w:t xml:space="preserve"> </w:t>
      </w:r>
      <w:r w:rsidR="00035AB7">
        <w:rPr>
          <w:rFonts w:ascii="Times New Roman" w:eastAsia="Times New Roman" w:hAnsi="Times New Roman" w:cs="Times New Roman"/>
          <w:sz w:val="24"/>
          <w:szCs w:val="24"/>
          <w:lang w:eastAsia="pl-PL"/>
        </w:rPr>
        <w:t xml:space="preserve">Zaproponowana w uchwale częstotliwość odbioru odpadów komunalnych, biorąc pod uwagę ilości odbieranych odpadów komunalnych z nieruchomości jest wystarczająca dla zapewnienia czystości i porządku na nieruchomościach. Zmiana dotycząca ilości przekazywanych mieszkańcom worków na </w:t>
      </w:r>
      <w:r w:rsidR="00035AB7">
        <w:rPr>
          <w:rFonts w:ascii="Times New Roman" w:eastAsia="Times New Roman" w:hAnsi="Times New Roman" w:cs="Times New Roman"/>
          <w:sz w:val="24"/>
          <w:szCs w:val="24"/>
          <w:lang w:eastAsia="pl-PL"/>
        </w:rPr>
        <w:lastRenderedPageBreak/>
        <w:t xml:space="preserve">odpady selektywnie zbierane jest spowodowana </w:t>
      </w:r>
      <w:r w:rsidR="00FE390B">
        <w:rPr>
          <w:rFonts w:ascii="Times New Roman" w:eastAsia="Times New Roman" w:hAnsi="Times New Roman" w:cs="Times New Roman"/>
          <w:sz w:val="24"/>
          <w:szCs w:val="24"/>
          <w:lang w:eastAsia="pl-PL"/>
        </w:rPr>
        <w:t xml:space="preserve">częstymi reklamacjami mieszkańców dotyczącymi braku wykonani prawidłowego postanowień uchwały, w zapisie „worek pusty za worek pełny”. Ponadto Związek będzie mógł zweryfikować ilości nieruchomości, które faktycznie segregują odpady. Ponadto wychodząc naprzeciw potrzebom mieszkańców, Związek planuje wprowadzenie punktów ogólnodostępnych, w których będzie możliwość pozostawienia zużytych opon </w:t>
      </w:r>
      <w:r w:rsidR="00FE390B" w:rsidRPr="0097552B">
        <w:rPr>
          <w:rFonts w:ascii="Times New Roman" w:hAnsi="Times New Roman" w:cs="Times New Roman"/>
          <w:sz w:val="24"/>
          <w:szCs w:val="24"/>
        </w:rPr>
        <w:t xml:space="preserve">z wyłączeniem opon pochodzących z działalności rolniczej oraz </w:t>
      </w:r>
      <w:r w:rsidR="00FE390B">
        <w:rPr>
          <w:rFonts w:ascii="Times New Roman" w:hAnsi="Times New Roman" w:cs="Times New Roman"/>
          <w:sz w:val="24"/>
          <w:szCs w:val="24"/>
        </w:rPr>
        <w:br/>
      </w:r>
      <w:r w:rsidR="00FE390B" w:rsidRPr="0097552B">
        <w:rPr>
          <w:rFonts w:ascii="Times New Roman" w:hAnsi="Times New Roman" w:cs="Times New Roman"/>
          <w:sz w:val="24"/>
          <w:szCs w:val="24"/>
        </w:rPr>
        <w:t>z pojazdów większych niż pojazdy o dopuszczal</w:t>
      </w:r>
      <w:r w:rsidR="00FE390B">
        <w:rPr>
          <w:rFonts w:ascii="Times New Roman" w:hAnsi="Times New Roman" w:cs="Times New Roman"/>
          <w:sz w:val="24"/>
          <w:szCs w:val="24"/>
        </w:rPr>
        <w:t>nej masie całkowitej do 3,5 tony oraz odpadów wielkogabarytowych.</w:t>
      </w:r>
    </w:p>
    <w:p w:rsidR="00507515" w:rsidRPr="00F135FF" w:rsidRDefault="00507515" w:rsidP="00FE390B">
      <w:pPr>
        <w:jc w:val="both"/>
        <w:rPr>
          <w:rFonts w:ascii="Times New Roman" w:eastAsia="Times New Roman" w:hAnsi="Times New Roman" w:cs="Times New Roman"/>
          <w:bCs/>
          <w:kern w:val="36"/>
          <w:sz w:val="24"/>
          <w:szCs w:val="24"/>
          <w:lang w:eastAsia="pl-PL"/>
        </w:rPr>
      </w:pPr>
      <w:r w:rsidRPr="00FE390B">
        <w:rPr>
          <w:rFonts w:ascii="Times New Roman" w:hAnsi="Times New Roman" w:cs="Times New Roman"/>
          <w:sz w:val="24"/>
          <w:szCs w:val="24"/>
        </w:rPr>
        <w:t>Postanowienia zawarte w treści uchwały</w:t>
      </w:r>
      <w:r w:rsidR="00FE390B" w:rsidRPr="00FE390B">
        <w:rPr>
          <w:rFonts w:ascii="Times New Roman" w:hAnsi="Times New Roman" w:cs="Times New Roman"/>
          <w:bCs/>
          <w:sz w:val="24"/>
          <w:szCs w:val="24"/>
        </w:rPr>
        <w:t xml:space="preserve"> w sprawie określenia szczegółowego sposobu i zakresu świadczenia usług w zakresie odbierania odpadów komunalnych od właścicieli nieruchomości i zagospodarowania tych odpadów w zamian za uiszczoną opłatę za gospodarowanie odpadami komunalnymi</w:t>
      </w:r>
      <w:r w:rsidR="00FE390B">
        <w:rPr>
          <w:rFonts w:ascii="Times New Roman" w:hAnsi="Times New Roman" w:cs="Times New Roman"/>
          <w:bCs/>
          <w:sz w:val="24"/>
          <w:szCs w:val="24"/>
        </w:rPr>
        <w:t xml:space="preserve"> </w:t>
      </w:r>
      <w:r>
        <w:rPr>
          <w:rFonts w:ascii="Times New Roman" w:hAnsi="Times New Roman" w:cs="Times New Roman"/>
          <w:sz w:val="24"/>
          <w:szCs w:val="24"/>
        </w:rPr>
        <w:t>są podstawowymi normami wyznaczającymi zapisy w opisie przedmiotu zamówienia dla zadania odbioru i zagospodarowania odpadów komunalnych</w:t>
      </w:r>
      <w:r w:rsidR="00FE390B">
        <w:rPr>
          <w:rFonts w:ascii="Times New Roman" w:hAnsi="Times New Roman" w:cs="Times New Roman"/>
          <w:sz w:val="24"/>
          <w:szCs w:val="24"/>
        </w:rPr>
        <w:t xml:space="preserve">, wobec czego podjęcie przedmiotowej uchwały jest </w:t>
      </w:r>
      <w:r w:rsidR="005E4973">
        <w:rPr>
          <w:rFonts w:ascii="Times New Roman" w:hAnsi="Times New Roman" w:cs="Times New Roman"/>
          <w:sz w:val="24"/>
          <w:szCs w:val="24"/>
        </w:rPr>
        <w:t xml:space="preserve">niezbędne dla ostatecznego wypracowania stanowiska Zgromadzenia Związku Gmin Dolnej Odry.  </w:t>
      </w:r>
      <w:r w:rsidRPr="00F135FF">
        <w:rPr>
          <w:rFonts w:ascii="Times New Roman" w:hAnsi="Times New Roman" w:cs="Times New Roman"/>
          <w:sz w:val="24"/>
          <w:szCs w:val="24"/>
        </w:rPr>
        <w:t xml:space="preserve"> </w:t>
      </w:r>
    </w:p>
    <w:p w:rsidR="00507515" w:rsidRPr="0097552B" w:rsidRDefault="00507515" w:rsidP="00F63A76">
      <w:pPr>
        <w:jc w:val="both"/>
        <w:rPr>
          <w:rFonts w:ascii="Times New Roman" w:hAnsi="Times New Roman" w:cs="Times New Roman"/>
          <w:sz w:val="24"/>
          <w:szCs w:val="24"/>
        </w:rPr>
      </w:pPr>
    </w:p>
    <w:sectPr w:rsidR="00507515" w:rsidRPr="0097552B" w:rsidSect="0050581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766" w:rsidRDefault="00FA1766" w:rsidP="00F648E0">
      <w:pPr>
        <w:spacing w:after="0" w:line="240" w:lineRule="auto"/>
      </w:pPr>
      <w:r>
        <w:separator/>
      </w:r>
    </w:p>
  </w:endnote>
  <w:endnote w:type="continuationSeparator" w:id="0">
    <w:p w:rsidR="00FA1766" w:rsidRDefault="00FA1766" w:rsidP="00F64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718895"/>
      <w:docPartObj>
        <w:docPartGallery w:val="Page Numbers (Bottom of Page)"/>
        <w:docPartUnique/>
      </w:docPartObj>
    </w:sdtPr>
    <w:sdtEndPr/>
    <w:sdtContent>
      <w:sdt>
        <w:sdtPr>
          <w:id w:val="-1669238322"/>
          <w:docPartObj>
            <w:docPartGallery w:val="Page Numbers (Top of Page)"/>
            <w:docPartUnique/>
          </w:docPartObj>
        </w:sdtPr>
        <w:sdtEndPr/>
        <w:sdtContent>
          <w:p w:rsidR="00F648E0" w:rsidRPr="00F648E0" w:rsidRDefault="00F648E0">
            <w:pPr>
              <w:pStyle w:val="Stopka"/>
              <w:jc w:val="center"/>
            </w:pPr>
            <w:r w:rsidRPr="00F648E0">
              <w:t xml:space="preserve">Strona </w:t>
            </w:r>
            <w:r w:rsidR="00505818" w:rsidRPr="00F648E0">
              <w:rPr>
                <w:bCs/>
                <w:sz w:val="24"/>
                <w:szCs w:val="24"/>
              </w:rPr>
              <w:fldChar w:fldCharType="begin"/>
            </w:r>
            <w:r w:rsidRPr="00F648E0">
              <w:rPr>
                <w:bCs/>
              </w:rPr>
              <w:instrText>PAGE</w:instrText>
            </w:r>
            <w:r w:rsidR="00505818" w:rsidRPr="00F648E0">
              <w:rPr>
                <w:bCs/>
                <w:sz w:val="24"/>
                <w:szCs w:val="24"/>
              </w:rPr>
              <w:fldChar w:fldCharType="separate"/>
            </w:r>
            <w:r w:rsidR="0006026F">
              <w:rPr>
                <w:bCs/>
                <w:noProof/>
              </w:rPr>
              <w:t>4</w:t>
            </w:r>
            <w:r w:rsidR="00505818" w:rsidRPr="00F648E0">
              <w:rPr>
                <w:bCs/>
                <w:sz w:val="24"/>
                <w:szCs w:val="24"/>
              </w:rPr>
              <w:fldChar w:fldCharType="end"/>
            </w:r>
            <w:r w:rsidRPr="00F648E0">
              <w:t xml:space="preserve"> z </w:t>
            </w:r>
            <w:r w:rsidR="00505818" w:rsidRPr="00F648E0">
              <w:rPr>
                <w:bCs/>
                <w:sz w:val="24"/>
                <w:szCs w:val="24"/>
              </w:rPr>
              <w:fldChar w:fldCharType="begin"/>
            </w:r>
            <w:r w:rsidRPr="00F648E0">
              <w:rPr>
                <w:bCs/>
              </w:rPr>
              <w:instrText>NUMPAGES</w:instrText>
            </w:r>
            <w:r w:rsidR="00505818" w:rsidRPr="00F648E0">
              <w:rPr>
                <w:bCs/>
                <w:sz w:val="24"/>
                <w:szCs w:val="24"/>
              </w:rPr>
              <w:fldChar w:fldCharType="separate"/>
            </w:r>
            <w:r w:rsidR="0006026F">
              <w:rPr>
                <w:bCs/>
                <w:noProof/>
              </w:rPr>
              <w:t>10</w:t>
            </w:r>
            <w:r w:rsidR="00505818" w:rsidRPr="00F648E0">
              <w:rPr>
                <w:bCs/>
                <w:sz w:val="24"/>
                <w:szCs w:val="24"/>
              </w:rPr>
              <w:fldChar w:fldCharType="end"/>
            </w:r>
          </w:p>
        </w:sdtContent>
      </w:sdt>
    </w:sdtContent>
  </w:sdt>
  <w:p w:rsidR="00F648E0" w:rsidRPr="00F648E0" w:rsidRDefault="00F648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766" w:rsidRDefault="00FA1766" w:rsidP="00F648E0">
      <w:pPr>
        <w:spacing w:after="0" w:line="240" w:lineRule="auto"/>
      </w:pPr>
      <w:r>
        <w:separator/>
      </w:r>
    </w:p>
  </w:footnote>
  <w:footnote w:type="continuationSeparator" w:id="0">
    <w:p w:rsidR="00FA1766" w:rsidRDefault="00FA1766" w:rsidP="00F648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0863"/>
    <w:multiLevelType w:val="hybridMultilevel"/>
    <w:tmpl w:val="00D0AE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21A4DF4"/>
    <w:multiLevelType w:val="hybridMultilevel"/>
    <w:tmpl w:val="83D05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2273BC3"/>
    <w:multiLevelType w:val="hybridMultilevel"/>
    <w:tmpl w:val="2BBEA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2856CD2"/>
    <w:multiLevelType w:val="hybridMultilevel"/>
    <w:tmpl w:val="649C16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7523E32"/>
    <w:multiLevelType w:val="hybridMultilevel"/>
    <w:tmpl w:val="649C16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908616D"/>
    <w:multiLevelType w:val="hybridMultilevel"/>
    <w:tmpl w:val="A52CFF0C"/>
    <w:lvl w:ilvl="0" w:tplc="E03CD9E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9476BD0"/>
    <w:multiLevelType w:val="hybridMultilevel"/>
    <w:tmpl w:val="83CCC1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F180B26"/>
    <w:multiLevelType w:val="hybridMultilevel"/>
    <w:tmpl w:val="A16294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6"/>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A76"/>
    <w:rsid w:val="00007572"/>
    <w:rsid w:val="00013FA1"/>
    <w:rsid w:val="00032A2C"/>
    <w:rsid w:val="00035AB7"/>
    <w:rsid w:val="0006026F"/>
    <w:rsid w:val="000C4A88"/>
    <w:rsid w:val="000F0C24"/>
    <w:rsid w:val="00147A31"/>
    <w:rsid w:val="001918D4"/>
    <w:rsid w:val="001B1E00"/>
    <w:rsid w:val="001D66F9"/>
    <w:rsid w:val="002026BC"/>
    <w:rsid w:val="002C1C75"/>
    <w:rsid w:val="002D0C6D"/>
    <w:rsid w:val="002D621F"/>
    <w:rsid w:val="002D62F0"/>
    <w:rsid w:val="002E755C"/>
    <w:rsid w:val="003542AC"/>
    <w:rsid w:val="00393752"/>
    <w:rsid w:val="003B1914"/>
    <w:rsid w:val="003C405A"/>
    <w:rsid w:val="003C4E92"/>
    <w:rsid w:val="00485762"/>
    <w:rsid w:val="004A3E7A"/>
    <w:rsid w:val="00505818"/>
    <w:rsid w:val="00507515"/>
    <w:rsid w:val="005302C0"/>
    <w:rsid w:val="005D43FC"/>
    <w:rsid w:val="005E4973"/>
    <w:rsid w:val="006626E4"/>
    <w:rsid w:val="006B1D47"/>
    <w:rsid w:val="007137B8"/>
    <w:rsid w:val="00716DC9"/>
    <w:rsid w:val="00743A47"/>
    <w:rsid w:val="007C726E"/>
    <w:rsid w:val="00822CC8"/>
    <w:rsid w:val="0082717D"/>
    <w:rsid w:val="00856F7A"/>
    <w:rsid w:val="0097552B"/>
    <w:rsid w:val="009A5D42"/>
    <w:rsid w:val="009B365C"/>
    <w:rsid w:val="009F765C"/>
    <w:rsid w:val="00A41459"/>
    <w:rsid w:val="00B0179A"/>
    <w:rsid w:val="00B55C51"/>
    <w:rsid w:val="00B62973"/>
    <w:rsid w:val="00BB518E"/>
    <w:rsid w:val="00BD55DE"/>
    <w:rsid w:val="00BF6756"/>
    <w:rsid w:val="00C5766B"/>
    <w:rsid w:val="00C80519"/>
    <w:rsid w:val="00C92EBE"/>
    <w:rsid w:val="00D173E6"/>
    <w:rsid w:val="00D31D50"/>
    <w:rsid w:val="00D56AE5"/>
    <w:rsid w:val="00DB0FF3"/>
    <w:rsid w:val="00DC5D17"/>
    <w:rsid w:val="00DC65AF"/>
    <w:rsid w:val="00E31303"/>
    <w:rsid w:val="00E80104"/>
    <w:rsid w:val="00EB22AA"/>
    <w:rsid w:val="00EB57BD"/>
    <w:rsid w:val="00F00B40"/>
    <w:rsid w:val="00F15011"/>
    <w:rsid w:val="00F34545"/>
    <w:rsid w:val="00F45A33"/>
    <w:rsid w:val="00F63A76"/>
    <w:rsid w:val="00F648E0"/>
    <w:rsid w:val="00FA1766"/>
    <w:rsid w:val="00FE39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581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63A76"/>
    <w:pPr>
      <w:ind w:left="720"/>
      <w:contextualSpacing/>
    </w:pPr>
  </w:style>
  <w:style w:type="character" w:styleId="Odwoaniedokomentarza">
    <w:name w:val="annotation reference"/>
    <w:basedOn w:val="Domylnaczcionkaakapitu"/>
    <w:uiPriority w:val="99"/>
    <w:semiHidden/>
    <w:unhideWhenUsed/>
    <w:rsid w:val="007C726E"/>
    <w:rPr>
      <w:sz w:val="16"/>
      <w:szCs w:val="16"/>
    </w:rPr>
  </w:style>
  <w:style w:type="paragraph" w:styleId="Tekstkomentarza">
    <w:name w:val="annotation text"/>
    <w:basedOn w:val="Normalny"/>
    <w:link w:val="TekstkomentarzaZnak"/>
    <w:uiPriority w:val="99"/>
    <w:semiHidden/>
    <w:unhideWhenUsed/>
    <w:rsid w:val="007C72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26E"/>
    <w:rPr>
      <w:sz w:val="20"/>
      <w:szCs w:val="20"/>
    </w:rPr>
  </w:style>
  <w:style w:type="paragraph" w:styleId="Tematkomentarza">
    <w:name w:val="annotation subject"/>
    <w:basedOn w:val="Tekstkomentarza"/>
    <w:next w:val="Tekstkomentarza"/>
    <w:link w:val="TematkomentarzaZnak"/>
    <w:uiPriority w:val="99"/>
    <w:semiHidden/>
    <w:unhideWhenUsed/>
    <w:rsid w:val="007C726E"/>
    <w:rPr>
      <w:b/>
      <w:bCs/>
    </w:rPr>
  </w:style>
  <w:style w:type="character" w:customStyle="1" w:styleId="TematkomentarzaZnak">
    <w:name w:val="Temat komentarza Znak"/>
    <w:basedOn w:val="TekstkomentarzaZnak"/>
    <w:link w:val="Tematkomentarza"/>
    <w:uiPriority w:val="99"/>
    <w:semiHidden/>
    <w:rsid w:val="007C726E"/>
    <w:rPr>
      <w:b/>
      <w:bCs/>
      <w:sz w:val="20"/>
      <w:szCs w:val="20"/>
    </w:rPr>
  </w:style>
  <w:style w:type="paragraph" w:styleId="Tekstdymka">
    <w:name w:val="Balloon Text"/>
    <w:basedOn w:val="Normalny"/>
    <w:link w:val="TekstdymkaZnak"/>
    <w:uiPriority w:val="99"/>
    <w:semiHidden/>
    <w:unhideWhenUsed/>
    <w:rsid w:val="007C726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C726E"/>
    <w:rPr>
      <w:rFonts w:ascii="Tahoma" w:hAnsi="Tahoma" w:cs="Tahoma"/>
      <w:sz w:val="16"/>
      <w:szCs w:val="16"/>
    </w:rPr>
  </w:style>
  <w:style w:type="character" w:customStyle="1" w:styleId="highlight">
    <w:name w:val="highlight"/>
    <w:basedOn w:val="Domylnaczcionkaakapitu"/>
    <w:rsid w:val="007C726E"/>
  </w:style>
  <w:style w:type="character" w:styleId="Hipercze">
    <w:name w:val="Hyperlink"/>
    <w:basedOn w:val="Domylnaczcionkaakapitu"/>
    <w:uiPriority w:val="99"/>
    <w:unhideWhenUsed/>
    <w:rsid w:val="00F45A33"/>
    <w:rPr>
      <w:color w:val="0000FF" w:themeColor="hyperlink"/>
      <w:u w:val="single"/>
    </w:rPr>
  </w:style>
  <w:style w:type="paragraph" w:styleId="Nagwek">
    <w:name w:val="header"/>
    <w:basedOn w:val="Normalny"/>
    <w:link w:val="NagwekZnak"/>
    <w:uiPriority w:val="99"/>
    <w:unhideWhenUsed/>
    <w:rsid w:val="00F648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48E0"/>
  </w:style>
  <w:style w:type="paragraph" w:styleId="Stopka">
    <w:name w:val="footer"/>
    <w:basedOn w:val="Normalny"/>
    <w:link w:val="StopkaZnak"/>
    <w:uiPriority w:val="99"/>
    <w:unhideWhenUsed/>
    <w:rsid w:val="00F648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48E0"/>
  </w:style>
  <w:style w:type="character" w:styleId="Pogrubienie">
    <w:name w:val="Strong"/>
    <w:basedOn w:val="Domylnaczcionkaakapitu"/>
    <w:uiPriority w:val="22"/>
    <w:qFormat/>
    <w:rsid w:val="0050751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581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63A76"/>
    <w:pPr>
      <w:ind w:left="720"/>
      <w:contextualSpacing/>
    </w:pPr>
  </w:style>
  <w:style w:type="character" w:styleId="Odwoaniedokomentarza">
    <w:name w:val="annotation reference"/>
    <w:basedOn w:val="Domylnaczcionkaakapitu"/>
    <w:uiPriority w:val="99"/>
    <w:semiHidden/>
    <w:unhideWhenUsed/>
    <w:rsid w:val="007C726E"/>
    <w:rPr>
      <w:sz w:val="16"/>
      <w:szCs w:val="16"/>
    </w:rPr>
  </w:style>
  <w:style w:type="paragraph" w:styleId="Tekstkomentarza">
    <w:name w:val="annotation text"/>
    <w:basedOn w:val="Normalny"/>
    <w:link w:val="TekstkomentarzaZnak"/>
    <w:uiPriority w:val="99"/>
    <w:semiHidden/>
    <w:unhideWhenUsed/>
    <w:rsid w:val="007C72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26E"/>
    <w:rPr>
      <w:sz w:val="20"/>
      <w:szCs w:val="20"/>
    </w:rPr>
  </w:style>
  <w:style w:type="paragraph" w:styleId="Tematkomentarza">
    <w:name w:val="annotation subject"/>
    <w:basedOn w:val="Tekstkomentarza"/>
    <w:next w:val="Tekstkomentarza"/>
    <w:link w:val="TematkomentarzaZnak"/>
    <w:uiPriority w:val="99"/>
    <w:semiHidden/>
    <w:unhideWhenUsed/>
    <w:rsid w:val="007C726E"/>
    <w:rPr>
      <w:b/>
      <w:bCs/>
    </w:rPr>
  </w:style>
  <w:style w:type="character" w:customStyle="1" w:styleId="TematkomentarzaZnak">
    <w:name w:val="Temat komentarza Znak"/>
    <w:basedOn w:val="TekstkomentarzaZnak"/>
    <w:link w:val="Tematkomentarza"/>
    <w:uiPriority w:val="99"/>
    <w:semiHidden/>
    <w:rsid w:val="007C726E"/>
    <w:rPr>
      <w:b/>
      <w:bCs/>
      <w:sz w:val="20"/>
      <w:szCs w:val="20"/>
    </w:rPr>
  </w:style>
  <w:style w:type="paragraph" w:styleId="Tekstdymka">
    <w:name w:val="Balloon Text"/>
    <w:basedOn w:val="Normalny"/>
    <w:link w:val="TekstdymkaZnak"/>
    <w:uiPriority w:val="99"/>
    <w:semiHidden/>
    <w:unhideWhenUsed/>
    <w:rsid w:val="007C726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C726E"/>
    <w:rPr>
      <w:rFonts w:ascii="Tahoma" w:hAnsi="Tahoma" w:cs="Tahoma"/>
      <w:sz w:val="16"/>
      <w:szCs w:val="16"/>
    </w:rPr>
  </w:style>
  <w:style w:type="character" w:customStyle="1" w:styleId="highlight">
    <w:name w:val="highlight"/>
    <w:basedOn w:val="Domylnaczcionkaakapitu"/>
    <w:rsid w:val="007C726E"/>
  </w:style>
  <w:style w:type="character" w:styleId="Hipercze">
    <w:name w:val="Hyperlink"/>
    <w:basedOn w:val="Domylnaczcionkaakapitu"/>
    <w:uiPriority w:val="99"/>
    <w:unhideWhenUsed/>
    <w:rsid w:val="00F45A33"/>
    <w:rPr>
      <w:color w:val="0000FF" w:themeColor="hyperlink"/>
      <w:u w:val="single"/>
    </w:rPr>
  </w:style>
  <w:style w:type="paragraph" w:styleId="Nagwek">
    <w:name w:val="header"/>
    <w:basedOn w:val="Normalny"/>
    <w:link w:val="NagwekZnak"/>
    <w:uiPriority w:val="99"/>
    <w:unhideWhenUsed/>
    <w:rsid w:val="00F648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48E0"/>
  </w:style>
  <w:style w:type="paragraph" w:styleId="Stopka">
    <w:name w:val="footer"/>
    <w:basedOn w:val="Normalny"/>
    <w:link w:val="StopkaZnak"/>
    <w:uiPriority w:val="99"/>
    <w:unhideWhenUsed/>
    <w:rsid w:val="00F648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48E0"/>
  </w:style>
  <w:style w:type="character" w:styleId="Pogrubienie">
    <w:name w:val="Strong"/>
    <w:basedOn w:val="Domylnaczcionkaakapitu"/>
    <w:uiPriority w:val="22"/>
    <w:qFormat/>
    <w:rsid w:val="005075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10356">
      <w:bodyDiv w:val="1"/>
      <w:marLeft w:val="0"/>
      <w:marRight w:val="0"/>
      <w:marTop w:val="0"/>
      <w:marBottom w:val="0"/>
      <w:divBdr>
        <w:top w:val="none" w:sz="0" w:space="0" w:color="auto"/>
        <w:left w:val="none" w:sz="0" w:space="0" w:color="auto"/>
        <w:bottom w:val="none" w:sz="0" w:space="0" w:color="auto"/>
        <w:right w:val="none" w:sz="0" w:space="0" w:color="auto"/>
      </w:divBdr>
      <w:divsChild>
        <w:div w:id="1782650431">
          <w:marLeft w:val="450"/>
          <w:marRight w:val="0"/>
          <w:marTop w:val="0"/>
          <w:marBottom w:val="0"/>
          <w:divBdr>
            <w:top w:val="none" w:sz="0" w:space="0" w:color="auto"/>
            <w:left w:val="none" w:sz="0" w:space="0" w:color="auto"/>
            <w:bottom w:val="none" w:sz="0" w:space="0" w:color="auto"/>
            <w:right w:val="none" w:sz="0" w:space="0" w:color="auto"/>
          </w:divBdr>
        </w:div>
      </w:divsChild>
    </w:div>
    <w:div w:id="1564100597">
      <w:bodyDiv w:val="1"/>
      <w:marLeft w:val="0"/>
      <w:marRight w:val="0"/>
      <w:marTop w:val="0"/>
      <w:marBottom w:val="0"/>
      <w:divBdr>
        <w:top w:val="none" w:sz="0" w:space="0" w:color="auto"/>
        <w:left w:val="none" w:sz="0" w:space="0" w:color="auto"/>
        <w:bottom w:val="none" w:sz="0" w:space="0" w:color="auto"/>
        <w:right w:val="none" w:sz="0" w:space="0" w:color="auto"/>
      </w:divBdr>
      <w:divsChild>
        <w:div w:id="149106407">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3389</Words>
  <Characters>20338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Mościcka</dc:creator>
  <cp:lastModifiedBy>Patrycja Zborowska</cp:lastModifiedBy>
  <cp:revision>4</cp:revision>
  <cp:lastPrinted>2019-06-18T11:37:00Z</cp:lastPrinted>
  <dcterms:created xsi:type="dcterms:W3CDTF">2019-06-18T11:37:00Z</dcterms:created>
  <dcterms:modified xsi:type="dcterms:W3CDTF">2019-06-19T10:19:00Z</dcterms:modified>
</cp:coreProperties>
</file>