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47" w:rsidRDefault="00454A60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136EA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807A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A8A">
        <w:rPr>
          <w:rFonts w:ascii="Times New Roman" w:hAnsi="Times New Roman" w:cs="Times New Roman"/>
          <w:b/>
          <w:sz w:val="24"/>
          <w:szCs w:val="24"/>
        </w:rPr>
        <w:t>15 czerwca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  <w:bookmarkStart w:id="0" w:name="_GoBack"/>
      <w:bookmarkEnd w:id="0"/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C32345">
      <w:pPr>
        <w:pStyle w:val="Tekstpodstawowy2"/>
        <w:spacing w:before="360" w:line="276" w:lineRule="auto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154EF9">
        <w:rPr>
          <w:color w:val="000000"/>
          <w:szCs w:val="24"/>
        </w:rPr>
        <w:t xml:space="preserve">446 </w:t>
      </w:r>
      <w:proofErr w:type="spellStart"/>
      <w:r w:rsidR="00154EF9">
        <w:rPr>
          <w:color w:val="000000"/>
          <w:szCs w:val="24"/>
        </w:rPr>
        <w:t>t.j</w:t>
      </w:r>
      <w:proofErr w:type="spellEnd"/>
      <w:r w:rsidR="00154EF9">
        <w:rPr>
          <w:color w:val="000000"/>
          <w:szCs w:val="24"/>
        </w:rPr>
        <w:t>.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B82B01">
        <w:rPr>
          <w:szCs w:val="24"/>
        </w:rPr>
        <w:t>poz. 2851 z 10 lipca 2015 r.</w:t>
      </w:r>
      <w:r w:rsidR="00973401">
        <w:rPr>
          <w:szCs w:val="24"/>
        </w:rPr>
        <w:t>, poz. 3282 z 18 sierpnia 2015 r.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9C66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5FBE" w:rsidRDefault="00122FCB" w:rsidP="009C66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Pr="0057785D">
        <w:rPr>
          <w:rFonts w:ascii="Times New Roman" w:hAnsi="Times New Roman" w:cs="Times New Roman"/>
          <w:sz w:val="24"/>
          <w:szCs w:val="24"/>
        </w:rPr>
        <w:t>.</w:t>
      </w:r>
      <w:r w:rsidR="00595959" w:rsidRPr="005778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FBE" w:rsidRDefault="00495FBE" w:rsidP="00495FBE">
      <w:pPr>
        <w:pStyle w:val="Akapitzlist"/>
        <w:numPr>
          <w:ilvl w:val="0"/>
          <w:numId w:val="10"/>
        </w:numPr>
        <w:tabs>
          <w:tab w:val="right" w:pos="7655"/>
          <w:tab w:val="right" w:pos="9498"/>
        </w:tabs>
        <w:spacing w:before="240"/>
        <w:ind w:left="567" w:hanging="28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Zwiększa się dochody Związku Gmin Dolnej Odry o kwotę     </w:t>
      </w:r>
      <w:r w:rsidR="00E16B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95 168,000 zł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</w:t>
      </w:r>
    </w:p>
    <w:p w:rsidR="00495FBE" w:rsidRPr="00495FBE" w:rsidRDefault="00495FBE" w:rsidP="00495FBE">
      <w:pPr>
        <w:pStyle w:val="Akapitzlist"/>
        <w:tabs>
          <w:tab w:val="right" w:pos="7655"/>
          <w:tab w:val="right" w:pos="9498"/>
        </w:tabs>
        <w:spacing w:before="240"/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zgodnie z załącznikiem Nr </w:t>
      </w:r>
      <w:r w:rsidR="00D123AB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495FB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95959" w:rsidRPr="0057785D" w:rsidRDefault="00495FBE" w:rsidP="00495F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2.</w:t>
      </w:r>
    </w:p>
    <w:p w:rsidR="00973401" w:rsidRPr="0057785D" w:rsidRDefault="00973401" w:rsidP="008208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Zmniejsza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 xml:space="preserve">ogółem Związku Gmin Dolnej Odry o kwotę              </w:t>
      </w:r>
      <w:r w:rsidR="007E1E84">
        <w:rPr>
          <w:rFonts w:ascii="Times New Roman" w:hAnsi="Times New Roman"/>
          <w:bCs/>
          <w:sz w:val="24"/>
          <w:szCs w:val="24"/>
        </w:rPr>
        <w:t>63 000,00 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973401">
      <w:pPr>
        <w:pStyle w:val="Akapitzlist"/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D123AB">
        <w:rPr>
          <w:rFonts w:ascii="Times New Roman" w:hAnsi="Times New Roman"/>
          <w:bCs/>
          <w:sz w:val="24"/>
          <w:szCs w:val="24"/>
        </w:rPr>
        <w:t>2</w:t>
      </w:r>
      <w:r w:rsidRPr="0057785D">
        <w:rPr>
          <w:rFonts w:ascii="Times New Roman" w:hAnsi="Times New Roman"/>
          <w:bCs/>
          <w:sz w:val="24"/>
          <w:szCs w:val="24"/>
        </w:rPr>
        <w:t>.</w:t>
      </w:r>
    </w:p>
    <w:p w:rsidR="00595959" w:rsidRPr="0057785D" w:rsidRDefault="00595959" w:rsidP="0082084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>Zwiększa się wydatki ogółem Związku G</w:t>
      </w:r>
      <w:r w:rsidR="00FE3A8E" w:rsidRPr="0057785D">
        <w:rPr>
          <w:rFonts w:ascii="Times New Roman" w:hAnsi="Times New Roman"/>
          <w:sz w:val="24"/>
          <w:szCs w:val="24"/>
        </w:rPr>
        <w:t xml:space="preserve">min Dolnej Odry o kwotę   </w:t>
      </w:r>
      <w:r w:rsidR="000A0764" w:rsidRPr="0057785D">
        <w:rPr>
          <w:rFonts w:ascii="Times New Roman" w:hAnsi="Times New Roman"/>
          <w:sz w:val="24"/>
          <w:szCs w:val="24"/>
        </w:rPr>
        <w:t xml:space="preserve">      </w:t>
      </w:r>
      <w:r w:rsidR="00FE3A8E" w:rsidRPr="0057785D">
        <w:rPr>
          <w:rFonts w:ascii="Times New Roman" w:hAnsi="Times New Roman"/>
          <w:sz w:val="24"/>
          <w:szCs w:val="24"/>
        </w:rPr>
        <w:t xml:space="preserve">   </w:t>
      </w:r>
      <w:r w:rsidR="007E1E84">
        <w:rPr>
          <w:rFonts w:ascii="Times New Roman" w:hAnsi="Times New Roman"/>
          <w:sz w:val="24"/>
          <w:szCs w:val="24"/>
        </w:rPr>
        <w:t xml:space="preserve">  15</w:t>
      </w:r>
      <w:r w:rsidR="00E32A4B" w:rsidRPr="0057785D">
        <w:rPr>
          <w:rFonts w:ascii="Times New Roman" w:hAnsi="Times New Roman"/>
          <w:sz w:val="24"/>
          <w:szCs w:val="24"/>
        </w:rPr>
        <w:t>8 </w:t>
      </w:r>
      <w:r w:rsidR="007E1E84">
        <w:rPr>
          <w:rFonts w:ascii="Times New Roman" w:hAnsi="Times New Roman"/>
          <w:sz w:val="24"/>
          <w:szCs w:val="24"/>
        </w:rPr>
        <w:t>168</w:t>
      </w:r>
      <w:r w:rsidR="00E32A4B" w:rsidRPr="0057785D">
        <w:rPr>
          <w:rFonts w:ascii="Times New Roman" w:hAnsi="Times New Roman"/>
          <w:sz w:val="24"/>
          <w:szCs w:val="24"/>
        </w:rPr>
        <w:t>,</w:t>
      </w:r>
      <w:r w:rsidR="009071BB" w:rsidRPr="0057785D">
        <w:rPr>
          <w:rFonts w:ascii="Times New Roman" w:hAnsi="Times New Roman"/>
          <w:sz w:val="24"/>
          <w:szCs w:val="24"/>
        </w:rPr>
        <w:t>00</w:t>
      </w:r>
      <w:r w:rsidRPr="0057785D">
        <w:rPr>
          <w:rFonts w:ascii="Times New Roman" w:hAnsi="Times New Roman"/>
          <w:sz w:val="24"/>
          <w:szCs w:val="24"/>
        </w:rPr>
        <w:t xml:space="preserve"> zł</w:t>
      </w:r>
    </w:p>
    <w:p w:rsidR="000C2E3E" w:rsidRDefault="00595959" w:rsidP="001D7886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 xml:space="preserve">zgodnie z załącznikiem Nr </w:t>
      </w:r>
      <w:r w:rsidR="00D123AB">
        <w:rPr>
          <w:rFonts w:ascii="Times New Roman" w:hAnsi="Times New Roman"/>
          <w:sz w:val="24"/>
          <w:szCs w:val="24"/>
        </w:rPr>
        <w:t>2</w:t>
      </w:r>
      <w:r w:rsidRPr="0057785D">
        <w:rPr>
          <w:rFonts w:ascii="Times New Roman" w:hAnsi="Times New Roman"/>
          <w:sz w:val="24"/>
          <w:szCs w:val="24"/>
        </w:rPr>
        <w:t>.</w:t>
      </w:r>
    </w:p>
    <w:p w:rsidR="00904570" w:rsidRPr="00904570" w:rsidRDefault="008B59BB" w:rsidP="00495FBE">
      <w:pPr>
        <w:tabs>
          <w:tab w:val="right" w:pos="7655"/>
          <w:tab w:val="right" w:pos="9498"/>
        </w:tabs>
        <w:spacing w:before="240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B447D" w:rsidRDefault="00CB447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B447D" w:rsidRDefault="00CB447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B447D" w:rsidRDefault="00CB447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73401" w:rsidRDefault="00973401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A8A" w:rsidRDefault="00F94A8A" w:rsidP="00F94A8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wykonaniem dochodów i planowanym uzyskaniem wpływów przez Związek Gmin Dolnej Odry dokonuje się zwiększenia p</w:t>
      </w:r>
      <w:r w:rsidRPr="00BF20A8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anowanych</w:t>
      </w:r>
      <w:r w:rsidRPr="00BF20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dochodów:</w:t>
      </w:r>
    </w:p>
    <w:p w:rsidR="00F94A8A" w:rsidRDefault="00F94A8A" w:rsidP="00F94A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 dziale 750, rozdziale 75095: z tytułu wpływów z pozostałych odsetek (§ 0920), z tytułu wpływów z różnych dochodów (§ 0970),</w:t>
      </w:r>
    </w:p>
    <w:p w:rsidR="002A1AF4" w:rsidRPr="00F94A8A" w:rsidRDefault="00F94A8A" w:rsidP="002A1A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 dziale 900, rozdziale 90002: z tytuły wpływów z różnych opłat (§ 0690), z tytułu wpływów odsetek od nieterminowych wpłat z tytułu podatków i opłat (§ 0910), z tytułu wpływów z różnych dochodów (§ 0970).</w:t>
      </w:r>
    </w:p>
    <w:p w:rsidR="00862676" w:rsidRPr="00BF20A8" w:rsidRDefault="00862676" w:rsidP="00F94A8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wyniku analizy planu finansowego Związku Gmin Dolnej Odry na rok 2016 z</w:t>
      </w:r>
      <w:r w:rsidRPr="00BF20A8">
        <w:rPr>
          <w:rFonts w:ascii="Times New Roman" w:hAnsi="Times New Roman"/>
          <w:sz w:val="24"/>
          <w:szCs w:val="24"/>
        </w:rPr>
        <w:t xml:space="preserve">mniejszeniu ulegają </w:t>
      </w:r>
      <w:r>
        <w:rPr>
          <w:rFonts w:ascii="Times New Roman" w:hAnsi="Times New Roman"/>
          <w:sz w:val="24"/>
          <w:szCs w:val="24"/>
        </w:rPr>
        <w:t xml:space="preserve">następujące planowane wydatki </w:t>
      </w:r>
      <w:r w:rsidRPr="00BF20A8">
        <w:rPr>
          <w:rFonts w:ascii="Times New Roman" w:hAnsi="Times New Roman"/>
          <w:sz w:val="24"/>
          <w:szCs w:val="24"/>
        </w:rPr>
        <w:t>w dziale 757, rozdziale 75702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20A8">
        <w:rPr>
          <w:rFonts w:ascii="Times New Roman" w:hAnsi="Times New Roman"/>
          <w:sz w:val="24"/>
          <w:szCs w:val="24"/>
        </w:rPr>
        <w:t>z tytułu odsetek od samorządowych papierów wartościowych lub zaciągniętych przez jednostkę samorządu terytorialne</w:t>
      </w:r>
      <w:r w:rsidR="00F94A8A">
        <w:rPr>
          <w:rFonts w:ascii="Times New Roman" w:hAnsi="Times New Roman"/>
          <w:sz w:val="24"/>
          <w:szCs w:val="24"/>
        </w:rPr>
        <w:t xml:space="preserve">go kredytów </w:t>
      </w:r>
      <w:r>
        <w:rPr>
          <w:rFonts w:ascii="Times New Roman" w:hAnsi="Times New Roman"/>
          <w:sz w:val="24"/>
          <w:szCs w:val="24"/>
        </w:rPr>
        <w:t xml:space="preserve">i pożyczek (§ 8110). </w:t>
      </w:r>
    </w:p>
    <w:p w:rsidR="00862676" w:rsidRDefault="00862676" w:rsidP="00F94A8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Zwiększeniu ulegają planowane wydatki </w:t>
      </w:r>
      <w:r w:rsidRPr="00BF20A8">
        <w:rPr>
          <w:rFonts w:ascii="Times New Roman" w:hAnsi="Times New Roman"/>
          <w:sz w:val="24"/>
          <w:szCs w:val="24"/>
        </w:rPr>
        <w:t>w dziale 900, w rozdziale 90002</w:t>
      </w:r>
      <w:r>
        <w:rPr>
          <w:rFonts w:ascii="Times New Roman" w:hAnsi="Times New Roman"/>
          <w:sz w:val="24"/>
          <w:szCs w:val="24"/>
        </w:rPr>
        <w:t xml:space="preserve"> z tytułu zakupu usług pozostałych (§ 4300).</w:t>
      </w:r>
    </w:p>
    <w:p w:rsidR="00862676" w:rsidRPr="00BF20A8" w:rsidRDefault="00862676" w:rsidP="008626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62676" w:rsidRPr="00BF20A8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4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A0764"/>
    <w:rsid w:val="000C2E3E"/>
    <w:rsid w:val="000E594B"/>
    <w:rsid w:val="001023C3"/>
    <w:rsid w:val="00122FCB"/>
    <w:rsid w:val="00136EA9"/>
    <w:rsid w:val="00154EF9"/>
    <w:rsid w:val="0016215B"/>
    <w:rsid w:val="00190303"/>
    <w:rsid w:val="001A13BF"/>
    <w:rsid w:val="001B329B"/>
    <w:rsid w:val="001D7886"/>
    <w:rsid w:val="00237B39"/>
    <w:rsid w:val="002A1AF4"/>
    <w:rsid w:val="002B063A"/>
    <w:rsid w:val="00365455"/>
    <w:rsid w:val="00372277"/>
    <w:rsid w:val="00386670"/>
    <w:rsid w:val="00410E03"/>
    <w:rsid w:val="0042442B"/>
    <w:rsid w:val="00454A60"/>
    <w:rsid w:val="00472F0E"/>
    <w:rsid w:val="004743EB"/>
    <w:rsid w:val="00495FBE"/>
    <w:rsid w:val="004B3B33"/>
    <w:rsid w:val="005072E3"/>
    <w:rsid w:val="0053198A"/>
    <w:rsid w:val="00546E35"/>
    <w:rsid w:val="0055615E"/>
    <w:rsid w:val="00564147"/>
    <w:rsid w:val="0057785D"/>
    <w:rsid w:val="00595959"/>
    <w:rsid w:val="005C67D3"/>
    <w:rsid w:val="005D0EF7"/>
    <w:rsid w:val="005D1F84"/>
    <w:rsid w:val="005D299F"/>
    <w:rsid w:val="005D2D3B"/>
    <w:rsid w:val="005E290B"/>
    <w:rsid w:val="005F40BC"/>
    <w:rsid w:val="00647BFE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807A4"/>
    <w:rsid w:val="008B59BB"/>
    <w:rsid w:val="008D0CD5"/>
    <w:rsid w:val="00904570"/>
    <w:rsid w:val="009071BB"/>
    <w:rsid w:val="00952B34"/>
    <w:rsid w:val="00963051"/>
    <w:rsid w:val="00973401"/>
    <w:rsid w:val="009C66B9"/>
    <w:rsid w:val="00A76236"/>
    <w:rsid w:val="00B44A74"/>
    <w:rsid w:val="00B82B01"/>
    <w:rsid w:val="00B979AB"/>
    <w:rsid w:val="00BC0DB3"/>
    <w:rsid w:val="00BF20A8"/>
    <w:rsid w:val="00C32345"/>
    <w:rsid w:val="00C4152B"/>
    <w:rsid w:val="00C6050E"/>
    <w:rsid w:val="00C74E4A"/>
    <w:rsid w:val="00C75CE8"/>
    <w:rsid w:val="00C91625"/>
    <w:rsid w:val="00CB447D"/>
    <w:rsid w:val="00D07B70"/>
    <w:rsid w:val="00D123AB"/>
    <w:rsid w:val="00E16BB1"/>
    <w:rsid w:val="00E32A4B"/>
    <w:rsid w:val="00F06525"/>
    <w:rsid w:val="00F74E46"/>
    <w:rsid w:val="00F84C78"/>
    <w:rsid w:val="00F94A8A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2016-10-27T10:49:00Z</dcterms:created>
  <dcterms:modified xsi:type="dcterms:W3CDTF">2016-10-27T10:49:00Z</dcterms:modified>
</cp:coreProperties>
</file>